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A37F" w14:textId="0638666A" w:rsidR="003D6CCB" w:rsidRPr="00144D51" w:rsidRDefault="00144D51" w:rsidP="00A4467B">
      <w:pPr>
        <w:jc w:val="both"/>
        <w:rPr>
          <w:rFonts w:ascii="Times New Roman" w:hAnsi="Times New Roman" w:cs="Times New Roman"/>
          <w:lang w:val="ky-KG"/>
        </w:rPr>
      </w:pPr>
      <w:r w:rsidRPr="00144D51">
        <w:rPr>
          <w:rFonts w:ascii="Times New Roman" w:hAnsi="Times New Roman" w:cs="Times New Roman"/>
          <w:b/>
          <w:bCs/>
        </w:rPr>
        <w:t>«Кумтор Голд Компани» ЖАК</w:t>
      </w:r>
      <w:r w:rsidRPr="00144D51">
        <w:rPr>
          <w:rFonts w:ascii="Times New Roman" w:hAnsi="Times New Roman" w:cs="Times New Roman"/>
        </w:rPr>
        <w:t xml:space="preserve"> «Мега Шоп» гаражындагы жуу жайындагы гидранттарга суу берүүчү түтүк линиясын алмаштыруу» кызматтарын сатып алуу боюнча эки пакеттик ыкма менен, катышуучуларга чектөөсүз конкурс жарыялайт.</w:t>
      </w:r>
    </w:p>
    <w:tbl>
      <w:tblPr>
        <w:tblStyle w:val="TableGrid"/>
        <w:tblW w:w="0" w:type="auto"/>
        <w:tblLook w:val="04A0" w:firstRow="1" w:lastRow="0" w:firstColumn="1" w:lastColumn="0" w:noHBand="0" w:noVBand="1"/>
      </w:tblPr>
      <w:tblGrid>
        <w:gridCol w:w="2335"/>
        <w:gridCol w:w="7344"/>
      </w:tblGrid>
      <w:tr w:rsidR="00CE3E81" w:rsidRPr="00144D51" w14:paraId="5987F468" w14:textId="77777777" w:rsidTr="00CE3E81">
        <w:tc>
          <w:tcPr>
            <w:tcW w:w="2335" w:type="dxa"/>
          </w:tcPr>
          <w:p w14:paraId="1E1ADCA7" w14:textId="77777777" w:rsidR="00F40FB6" w:rsidRPr="00F40FB6" w:rsidRDefault="00F40FB6" w:rsidP="00F40FB6">
            <w:pPr>
              <w:pStyle w:val="NormalWeb"/>
              <w:spacing w:after="240"/>
              <w:contextualSpacing/>
              <w:jc w:val="both"/>
              <w:rPr>
                <w:b/>
                <w:bCs/>
              </w:rPr>
            </w:pPr>
            <w:r w:rsidRPr="00F40FB6">
              <w:rPr>
                <w:b/>
                <w:bCs/>
              </w:rPr>
              <w:t>Документтерди берүү форматы:</w:t>
            </w:r>
          </w:p>
          <w:p w14:paraId="080BA701" w14:textId="783C2B22" w:rsidR="00CE3E81" w:rsidRPr="00CE0BDB" w:rsidRDefault="00CE3E81" w:rsidP="00F04FD0">
            <w:pPr>
              <w:pStyle w:val="NormalWeb"/>
              <w:spacing w:before="0" w:beforeAutospacing="0" w:after="240" w:afterAutospacing="0"/>
              <w:contextualSpacing/>
              <w:jc w:val="both"/>
              <w:rPr>
                <w:lang w:val="ru-RU"/>
              </w:rPr>
            </w:pPr>
          </w:p>
        </w:tc>
        <w:tc>
          <w:tcPr>
            <w:tcW w:w="7344" w:type="dxa"/>
          </w:tcPr>
          <w:p w14:paraId="7404BD12" w14:textId="77777777" w:rsidR="00DF1624" w:rsidRPr="00DF1624" w:rsidRDefault="00DF1624" w:rsidP="00DF1624">
            <w:pPr>
              <w:pStyle w:val="NormalWeb"/>
              <w:spacing w:after="240"/>
              <w:contextualSpacing/>
              <w:jc w:val="both"/>
              <w:rPr>
                <w:lang w:val="ru-RU"/>
              </w:rPr>
            </w:pPr>
            <w:r w:rsidRPr="00DF1624">
              <w:rPr>
                <w:lang w:val="ru-RU"/>
              </w:rPr>
              <w:t xml:space="preserve">Катышуу арызы жана башка документтер келишим боюнча милдеттенмелерди жана арызды кол коюуга ыйгарым укуктуу адам тарабынан кол коюлушу керек. Документтер мөөр менен бекитилип, </w:t>
            </w:r>
            <w:r w:rsidRPr="00DF1624">
              <w:t>PDF</w:t>
            </w:r>
            <w:r w:rsidRPr="00DF1624">
              <w:rPr>
                <w:lang w:val="ru-RU"/>
              </w:rPr>
              <w:t xml:space="preserve"> форматында сунушталууга тийиш. Кол коюучунун ыйгарым укуктары ишеним кат же тиешелүү документтердин күбөлөндүрүлгөн көчүрмөлөрү менен тастыкталышы керек.</w:t>
            </w:r>
          </w:p>
          <w:p w14:paraId="421277BA" w14:textId="77F4B8CF" w:rsidR="00CE3E81" w:rsidRPr="00CE0BDB" w:rsidRDefault="00CE3E81" w:rsidP="008E0418">
            <w:pPr>
              <w:pStyle w:val="NormalWeb"/>
              <w:spacing w:before="0" w:beforeAutospacing="0" w:after="240" w:afterAutospacing="0"/>
              <w:contextualSpacing/>
              <w:jc w:val="both"/>
              <w:rPr>
                <w:lang w:val="ru-RU"/>
              </w:rPr>
            </w:pPr>
          </w:p>
        </w:tc>
      </w:tr>
      <w:tr w:rsidR="00CE3E81" w:rsidRPr="00144D51" w14:paraId="2B5209A7" w14:textId="77777777" w:rsidTr="00CE3E81">
        <w:tc>
          <w:tcPr>
            <w:tcW w:w="2335" w:type="dxa"/>
          </w:tcPr>
          <w:p w14:paraId="5EA9F6CC" w14:textId="77777777" w:rsidR="00DF1624" w:rsidRPr="00967BE1" w:rsidRDefault="00DF1624" w:rsidP="00DF1624">
            <w:pPr>
              <w:contextualSpacing/>
              <w:jc w:val="both"/>
              <w:rPr>
                <w:rFonts w:ascii="Times New Roman" w:hAnsi="Times New Roman" w:cs="Times New Roman"/>
                <w:b/>
                <w:bCs/>
              </w:rPr>
            </w:pPr>
            <w:r w:rsidRPr="00967BE1">
              <w:rPr>
                <w:rFonts w:ascii="Times New Roman" w:hAnsi="Times New Roman" w:cs="Times New Roman"/>
                <w:b/>
                <w:bCs/>
              </w:rPr>
              <w:t>Сунуштарды берүү тартиби:</w:t>
            </w:r>
          </w:p>
          <w:p w14:paraId="4FB831D1" w14:textId="77777777" w:rsidR="00CE3E81" w:rsidRPr="00110A5E" w:rsidRDefault="00CE3E81" w:rsidP="00DF1624">
            <w:pPr>
              <w:contextualSpacing/>
              <w:jc w:val="both"/>
              <w:rPr>
                <w:rFonts w:ascii="Times New Roman" w:hAnsi="Times New Roman" w:cs="Times New Roman"/>
                <w:lang w:val="ru-RU"/>
              </w:rPr>
            </w:pPr>
          </w:p>
        </w:tc>
        <w:tc>
          <w:tcPr>
            <w:tcW w:w="7344" w:type="dxa"/>
          </w:tcPr>
          <w:p w14:paraId="4F1401FA" w14:textId="77777777" w:rsidR="00DF1624" w:rsidRPr="00DF1624" w:rsidRDefault="00DF1624" w:rsidP="00DF1624">
            <w:pPr>
              <w:autoSpaceDE w:val="0"/>
              <w:autoSpaceDN w:val="0"/>
              <w:adjustRightInd w:val="0"/>
              <w:spacing w:after="240"/>
              <w:jc w:val="both"/>
              <w:rPr>
                <w:rFonts w:ascii="Times New Roman" w:hAnsi="Times New Roman" w:cs="Times New Roman"/>
                <w:lang w:val="ru-RU"/>
              </w:rPr>
            </w:pPr>
            <w:r w:rsidRPr="00DF1624">
              <w:rPr>
                <w:rFonts w:ascii="Times New Roman" w:hAnsi="Times New Roman" w:cs="Times New Roman"/>
                <w:lang w:val="ru-RU"/>
              </w:rPr>
              <w:t xml:space="preserve">Конкурска катышуучулар сунуштарын орус тилинде даярдап, талап кылынган документтерди тиркеп, электрондук түрдө </w:t>
            </w:r>
            <w:r w:rsidRPr="00DF1624">
              <w:rPr>
                <w:rFonts w:ascii="Times New Roman" w:hAnsi="Times New Roman" w:cs="Times New Roman"/>
                <w:b/>
                <w:bCs/>
              </w:rPr>
              <w:t>megashop</w:t>
            </w:r>
            <w:r w:rsidRPr="00DF1624">
              <w:rPr>
                <w:rFonts w:ascii="Times New Roman" w:hAnsi="Times New Roman" w:cs="Times New Roman"/>
                <w:b/>
                <w:bCs/>
                <w:lang w:val="ru-RU"/>
              </w:rPr>
              <w:t>2026@</w:t>
            </w:r>
            <w:r w:rsidRPr="00DF1624">
              <w:rPr>
                <w:rFonts w:ascii="Times New Roman" w:hAnsi="Times New Roman" w:cs="Times New Roman"/>
                <w:b/>
                <w:bCs/>
              </w:rPr>
              <w:t>kumtor</w:t>
            </w:r>
            <w:r w:rsidRPr="00DF1624">
              <w:rPr>
                <w:rFonts w:ascii="Times New Roman" w:hAnsi="Times New Roman" w:cs="Times New Roman"/>
                <w:b/>
                <w:bCs/>
                <w:lang w:val="ru-RU"/>
              </w:rPr>
              <w:t>.</w:t>
            </w:r>
            <w:r w:rsidRPr="00DF1624">
              <w:rPr>
                <w:rFonts w:ascii="Times New Roman" w:hAnsi="Times New Roman" w:cs="Times New Roman"/>
                <w:b/>
                <w:bCs/>
              </w:rPr>
              <w:t>kg</w:t>
            </w:r>
            <w:r w:rsidRPr="00DF1624">
              <w:rPr>
                <w:rFonts w:ascii="Times New Roman" w:hAnsi="Times New Roman" w:cs="Times New Roman"/>
                <w:lang w:val="ru-RU"/>
              </w:rPr>
              <w:t xml:space="preserve"> дарегине </w:t>
            </w:r>
            <w:r w:rsidRPr="00DF1624">
              <w:rPr>
                <w:rFonts w:ascii="Times New Roman" w:hAnsi="Times New Roman" w:cs="Times New Roman"/>
                <w:b/>
                <w:bCs/>
                <w:lang w:val="ru-RU"/>
              </w:rPr>
              <w:t>2026-жылдын 21-майында Бишкек убактысы боюнча саат 14:00гө чейин</w:t>
            </w:r>
            <w:r w:rsidRPr="00DF1624">
              <w:rPr>
                <w:rFonts w:ascii="Times New Roman" w:hAnsi="Times New Roman" w:cs="Times New Roman"/>
                <w:lang w:val="ru-RU"/>
              </w:rPr>
              <w:t xml:space="preserve"> жөнөтүшү керек.</w:t>
            </w:r>
          </w:p>
          <w:p w14:paraId="4D9CA963" w14:textId="77777777" w:rsidR="00DF1624" w:rsidRPr="00DF1624" w:rsidRDefault="00DF1624" w:rsidP="00DF1624">
            <w:pPr>
              <w:autoSpaceDE w:val="0"/>
              <w:autoSpaceDN w:val="0"/>
              <w:adjustRightInd w:val="0"/>
              <w:spacing w:after="240"/>
              <w:jc w:val="both"/>
              <w:rPr>
                <w:rFonts w:ascii="Times New Roman" w:hAnsi="Times New Roman" w:cs="Times New Roman"/>
                <w:lang w:val="ru-RU"/>
              </w:rPr>
            </w:pPr>
            <w:r w:rsidRPr="00DF1624">
              <w:rPr>
                <w:rFonts w:ascii="Times New Roman" w:hAnsi="Times New Roman" w:cs="Times New Roman"/>
                <w:lang w:val="ru-RU"/>
              </w:rPr>
              <w:t>Конкурс эки этапта өткөрүлөт жана ар бир этап үчүн өзүнчө эки кат жөнөтүлүшү зарыл:</w:t>
            </w:r>
          </w:p>
          <w:p w14:paraId="0E1B2571" w14:textId="77777777" w:rsidR="00DF1624" w:rsidRPr="00DF1624" w:rsidRDefault="00DF1624" w:rsidP="00DF1624">
            <w:pPr>
              <w:pStyle w:val="ListParagraph"/>
              <w:numPr>
                <w:ilvl w:val="0"/>
                <w:numId w:val="8"/>
              </w:numPr>
              <w:autoSpaceDE w:val="0"/>
              <w:autoSpaceDN w:val="0"/>
              <w:adjustRightInd w:val="0"/>
              <w:spacing w:after="240"/>
              <w:jc w:val="both"/>
              <w:rPr>
                <w:rFonts w:ascii="Times New Roman" w:hAnsi="Times New Roman" w:cs="Times New Roman"/>
                <w:lang w:val="ru-RU"/>
              </w:rPr>
            </w:pPr>
            <w:r w:rsidRPr="00DF1624">
              <w:rPr>
                <w:rFonts w:ascii="Times New Roman" w:hAnsi="Times New Roman" w:cs="Times New Roman"/>
                <w:b/>
                <w:bCs/>
                <w:lang w:val="ru-RU"/>
              </w:rPr>
              <w:t>Биринчи кат (1-этап):</w:t>
            </w:r>
            <w:r w:rsidRPr="00DF1624">
              <w:rPr>
                <w:rFonts w:ascii="Times New Roman" w:hAnsi="Times New Roman" w:cs="Times New Roman"/>
                <w:lang w:val="ru-RU"/>
              </w:rPr>
              <w:t xml:space="preserve"> квалификациялык жана техникалык документтер (темасы: </w:t>
            </w:r>
            <w:r w:rsidRPr="00DF1624">
              <w:rPr>
                <w:rFonts w:ascii="Times New Roman" w:hAnsi="Times New Roman" w:cs="Times New Roman"/>
                <w:i/>
                <w:iCs/>
                <w:lang w:val="ru-RU"/>
              </w:rPr>
              <w:t>«Квалификациялык документтер»</w:t>
            </w:r>
            <w:r w:rsidRPr="00DF1624">
              <w:rPr>
                <w:rFonts w:ascii="Times New Roman" w:hAnsi="Times New Roman" w:cs="Times New Roman"/>
                <w:lang w:val="ru-RU"/>
              </w:rPr>
              <w:t>);</w:t>
            </w:r>
          </w:p>
          <w:p w14:paraId="71045FC7" w14:textId="77777777" w:rsidR="00DF1624" w:rsidRPr="00DF1624" w:rsidRDefault="00DF1624" w:rsidP="00DF1624">
            <w:pPr>
              <w:pStyle w:val="ListParagraph"/>
              <w:numPr>
                <w:ilvl w:val="0"/>
                <w:numId w:val="8"/>
              </w:numPr>
              <w:autoSpaceDE w:val="0"/>
              <w:autoSpaceDN w:val="0"/>
              <w:adjustRightInd w:val="0"/>
              <w:spacing w:after="240"/>
              <w:jc w:val="both"/>
              <w:rPr>
                <w:rFonts w:ascii="Times New Roman" w:hAnsi="Times New Roman" w:cs="Times New Roman"/>
                <w:lang w:val="ru-RU"/>
              </w:rPr>
            </w:pPr>
            <w:r w:rsidRPr="00DF1624">
              <w:rPr>
                <w:rFonts w:ascii="Times New Roman" w:hAnsi="Times New Roman" w:cs="Times New Roman"/>
                <w:b/>
                <w:bCs/>
                <w:lang w:val="ru-RU"/>
              </w:rPr>
              <w:t>Экинчи кат (2-этап):</w:t>
            </w:r>
            <w:r w:rsidRPr="00DF1624">
              <w:rPr>
                <w:rFonts w:ascii="Times New Roman" w:hAnsi="Times New Roman" w:cs="Times New Roman"/>
                <w:lang w:val="ru-RU"/>
              </w:rPr>
              <w:t xml:space="preserve"> финансылык сунуш (темасы: </w:t>
            </w:r>
            <w:r w:rsidRPr="00DF1624">
              <w:rPr>
                <w:rFonts w:ascii="Times New Roman" w:hAnsi="Times New Roman" w:cs="Times New Roman"/>
                <w:i/>
                <w:iCs/>
                <w:lang w:val="ru-RU"/>
              </w:rPr>
              <w:t>«Финансылык документтер»</w:t>
            </w:r>
            <w:r w:rsidRPr="00DF1624">
              <w:rPr>
                <w:rFonts w:ascii="Times New Roman" w:hAnsi="Times New Roman" w:cs="Times New Roman"/>
                <w:lang w:val="ru-RU"/>
              </w:rPr>
              <w:t>).</w:t>
            </w:r>
          </w:p>
          <w:p w14:paraId="685BF850" w14:textId="6438C5AD" w:rsidR="00811934" w:rsidRPr="00DF1624" w:rsidRDefault="00DF1624" w:rsidP="00DF1624">
            <w:pPr>
              <w:autoSpaceDE w:val="0"/>
              <w:autoSpaceDN w:val="0"/>
              <w:adjustRightInd w:val="0"/>
              <w:spacing w:after="240"/>
              <w:jc w:val="both"/>
              <w:rPr>
                <w:rFonts w:ascii="Times New Roman" w:hAnsi="Times New Roman" w:cs="Times New Roman"/>
                <w:lang w:val="ru-RU"/>
              </w:rPr>
            </w:pPr>
            <w:r w:rsidRPr="00DF1624">
              <w:rPr>
                <w:rFonts w:ascii="Times New Roman" w:hAnsi="Times New Roman" w:cs="Times New Roman"/>
                <w:lang w:val="ru-RU"/>
              </w:rPr>
              <w:t>Техникалык тапшырма конкурс документтерине тиркелген.</w:t>
            </w:r>
            <w:r w:rsidRPr="00DF1624">
              <w:rPr>
                <w:rFonts w:ascii="Times New Roman" w:hAnsi="Times New Roman" w:cs="Times New Roman"/>
                <w:lang w:val="ru-RU"/>
              </w:rPr>
              <w:br/>
              <w:t>Катышуучу Заказчы тарабынан берилген техникалык тапшырмага ылайык бааны камтыган коммерциялык сунуш берүүгө милдеттүү.</w:t>
            </w:r>
          </w:p>
        </w:tc>
      </w:tr>
      <w:tr w:rsidR="00D3226F" w:rsidRPr="00144D51" w14:paraId="4FB1E070" w14:textId="77777777" w:rsidTr="00CE3E81">
        <w:tc>
          <w:tcPr>
            <w:tcW w:w="2335" w:type="dxa"/>
          </w:tcPr>
          <w:p w14:paraId="0CE04DC1" w14:textId="77777777" w:rsidR="00D3226F" w:rsidRPr="00110A5E" w:rsidRDefault="00D3226F" w:rsidP="006052B2">
            <w:pPr>
              <w:contextualSpacing/>
              <w:jc w:val="both"/>
              <w:rPr>
                <w:rStyle w:val="Strong"/>
                <w:rFonts w:ascii="Times New Roman" w:hAnsi="Times New Roman" w:cs="Times New Roman"/>
                <w:lang w:val="ru-RU"/>
              </w:rPr>
            </w:pPr>
          </w:p>
        </w:tc>
        <w:tc>
          <w:tcPr>
            <w:tcW w:w="7344" w:type="dxa"/>
          </w:tcPr>
          <w:p w14:paraId="14139E70" w14:textId="0E1A726B" w:rsidR="00D3226F" w:rsidRPr="00967BE1" w:rsidRDefault="00967BE1" w:rsidP="00D3226F">
            <w:pPr>
              <w:ind w:right="106"/>
              <w:jc w:val="both"/>
              <w:rPr>
                <w:rFonts w:ascii="Times New Roman" w:hAnsi="Times New Roman" w:cs="Times New Roman"/>
                <w:b/>
                <w:bCs/>
                <w:lang w:val="ky-KG"/>
              </w:rPr>
            </w:pPr>
            <w:r w:rsidRPr="00967BE1">
              <w:rPr>
                <w:rFonts w:ascii="Times New Roman" w:hAnsi="Times New Roman" w:cs="Times New Roman"/>
                <w:b/>
                <w:bCs/>
                <w:lang w:val="ru-RU"/>
              </w:rPr>
              <w:t>1-этап: Квалификациялык жана техникалык бөлүк</w:t>
            </w:r>
          </w:p>
        </w:tc>
      </w:tr>
      <w:tr w:rsidR="0001082F" w:rsidRPr="00144D51" w14:paraId="10181AD3" w14:textId="77777777" w:rsidTr="00CE3E81">
        <w:tc>
          <w:tcPr>
            <w:tcW w:w="2335" w:type="dxa"/>
            <w:vMerge w:val="restart"/>
          </w:tcPr>
          <w:p w14:paraId="5B49A402" w14:textId="77777777" w:rsidR="0001082F" w:rsidRDefault="0001082F" w:rsidP="0001082F">
            <w:pPr>
              <w:contextualSpacing/>
              <w:jc w:val="both"/>
              <w:rPr>
                <w:rFonts w:ascii="Times New Roman" w:hAnsi="Times New Roman" w:cs="Times New Roman"/>
                <w:b/>
                <w:bCs/>
                <w:lang w:val="ru-RU"/>
              </w:rPr>
            </w:pPr>
          </w:p>
          <w:p w14:paraId="4C6FBBF2" w14:textId="77777777" w:rsidR="0001082F" w:rsidRDefault="0001082F" w:rsidP="0001082F">
            <w:pPr>
              <w:contextualSpacing/>
              <w:jc w:val="both"/>
              <w:rPr>
                <w:rFonts w:ascii="Times New Roman" w:hAnsi="Times New Roman" w:cs="Times New Roman"/>
                <w:b/>
                <w:bCs/>
                <w:lang w:val="ru-RU"/>
              </w:rPr>
            </w:pPr>
          </w:p>
          <w:p w14:paraId="4F6B7433" w14:textId="77777777" w:rsidR="0001082F" w:rsidRDefault="0001082F" w:rsidP="0001082F">
            <w:pPr>
              <w:contextualSpacing/>
              <w:jc w:val="both"/>
              <w:rPr>
                <w:rFonts w:ascii="Times New Roman" w:hAnsi="Times New Roman" w:cs="Times New Roman"/>
                <w:b/>
                <w:bCs/>
                <w:lang w:val="ru-RU"/>
              </w:rPr>
            </w:pPr>
          </w:p>
          <w:p w14:paraId="379C0952" w14:textId="77777777" w:rsidR="0001082F" w:rsidRDefault="0001082F" w:rsidP="0001082F">
            <w:pPr>
              <w:contextualSpacing/>
              <w:jc w:val="both"/>
              <w:rPr>
                <w:rFonts w:ascii="Times New Roman" w:hAnsi="Times New Roman" w:cs="Times New Roman"/>
                <w:b/>
                <w:bCs/>
                <w:lang w:val="ru-RU"/>
              </w:rPr>
            </w:pPr>
          </w:p>
          <w:p w14:paraId="42E2ABAD" w14:textId="77777777" w:rsidR="0001082F" w:rsidRDefault="0001082F" w:rsidP="0001082F">
            <w:pPr>
              <w:contextualSpacing/>
              <w:jc w:val="both"/>
              <w:rPr>
                <w:rFonts w:ascii="Times New Roman" w:hAnsi="Times New Roman" w:cs="Times New Roman"/>
                <w:b/>
                <w:bCs/>
                <w:lang w:val="ru-RU"/>
              </w:rPr>
            </w:pPr>
          </w:p>
          <w:p w14:paraId="2915E48F" w14:textId="781E7104" w:rsidR="0001082F" w:rsidRPr="00110A5E" w:rsidRDefault="0001082F" w:rsidP="0001082F">
            <w:pPr>
              <w:contextualSpacing/>
              <w:jc w:val="both"/>
              <w:rPr>
                <w:rStyle w:val="Strong"/>
                <w:rFonts w:ascii="Times New Roman" w:hAnsi="Times New Roman" w:cs="Times New Roman"/>
                <w:lang w:val="ru-RU"/>
              </w:rPr>
            </w:pPr>
            <w:r w:rsidRPr="005C3C52">
              <w:rPr>
                <w:rFonts w:ascii="Times New Roman" w:hAnsi="Times New Roman" w:cs="Times New Roman"/>
                <w:b/>
                <w:bCs/>
                <w:lang w:val="ru-RU"/>
              </w:rPr>
              <w:t>Предложение на участие должно содержать следующие документы:</w:t>
            </w:r>
          </w:p>
        </w:tc>
        <w:tc>
          <w:tcPr>
            <w:tcW w:w="7344" w:type="dxa"/>
          </w:tcPr>
          <w:p w14:paraId="47EDFD38" w14:textId="63351B25" w:rsidR="0001082F" w:rsidRPr="00967BE1" w:rsidRDefault="00967BE1" w:rsidP="0001082F">
            <w:pPr>
              <w:jc w:val="both"/>
              <w:rPr>
                <w:rFonts w:ascii="Times New Roman" w:hAnsi="Times New Roman" w:cs="Times New Roman"/>
                <w:lang w:val="ru-RU"/>
              </w:rPr>
            </w:pPr>
            <w:r w:rsidRPr="00967BE1">
              <w:rPr>
                <w:rFonts w:ascii="Times New Roman" w:hAnsi="Times New Roman" w:cs="Times New Roman"/>
                <w:lang w:val="ru-RU"/>
              </w:rPr>
              <w:t>Катышуу сунушу төмөнкү документтерди камтууга тийиш:</w:t>
            </w:r>
          </w:p>
        </w:tc>
      </w:tr>
      <w:tr w:rsidR="0001082F" w:rsidRPr="006B5E73" w14:paraId="073C3681" w14:textId="77777777" w:rsidTr="00CE3E81">
        <w:tc>
          <w:tcPr>
            <w:tcW w:w="2335" w:type="dxa"/>
            <w:vMerge/>
          </w:tcPr>
          <w:p w14:paraId="0549176D" w14:textId="7E47ADDF" w:rsidR="0001082F" w:rsidRPr="00CE0BDB" w:rsidRDefault="0001082F" w:rsidP="0001082F">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60145636" w14:textId="22D438D5" w:rsidR="0001082F" w:rsidRPr="00110A5E" w:rsidRDefault="00AD4F4E" w:rsidP="0001082F">
            <w:pPr>
              <w:tabs>
                <w:tab w:val="left" w:pos="1613"/>
              </w:tabs>
              <w:rPr>
                <w:rFonts w:ascii="Times New Roman" w:hAnsi="Times New Roman" w:cs="Times New Roman"/>
                <w:lang w:val="ru-RU"/>
              </w:rPr>
            </w:pPr>
            <w:r w:rsidRPr="00B8010E">
              <w:rPr>
                <w:rFonts w:ascii="Times New Roman" w:hAnsi="Times New Roman" w:cs="Times New Roman"/>
                <w:lang w:val="ru-RU"/>
              </w:rPr>
              <w:t>З</w:t>
            </w:r>
            <w:r>
              <w:rPr>
                <w:rFonts w:ascii="Times New Roman" w:hAnsi="Times New Roman" w:cs="Times New Roman"/>
                <w:lang w:val="ru-RU"/>
              </w:rPr>
              <w:t>аявка</w:t>
            </w:r>
            <w:r w:rsidRPr="00B8010E">
              <w:rPr>
                <w:rFonts w:ascii="Times New Roman" w:hAnsi="Times New Roman" w:cs="Times New Roman"/>
                <w:lang w:val="ru-RU"/>
              </w:rPr>
              <w:t>/</w:t>
            </w:r>
            <w:r>
              <w:rPr>
                <w:rFonts w:ascii="Times New Roman" w:hAnsi="Times New Roman" w:cs="Times New Roman"/>
                <w:lang w:val="ru-RU"/>
              </w:rPr>
              <w:t>Предложение Поставщика.</w:t>
            </w:r>
          </w:p>
        </w:tc>
      </w:tr>
      <w:tr w:rsidR="0001082F" w:rsidRPr="00144D51" w14:paraId="31F02DEB" w14:textId="77777777" w:rsidTr="008705E4">
        <w:tc>
          <w:tcPr>
            <w:tcW w:w="2335" w:type="dxa"/>
            <w:vMerge/>
          </w:tcPr>
          <w:p w14:paraId="385C572E" w14:textId="77777777" w:rsidR="0001082F" w:rsidRPr="00CE0BDB" w:rsidRDefault="0001082F" w:rsidP="0001082F">
            <w:pPr>
              <w:pStyle w:val="ListParagraph"/>
              <w:autoSpaceDE w:val="0"/>
              <w:autoSpaceDN w:val="0"/>
              <w:adjustRightInd w:val="0"/>
              <w:ind w:left="0"/>
              <w:jc w:val="both"/>
              <w:rPr>
                <w:rFonts w:ascii="Times New Roman" w:hAnsi="Times New Roman" w:cs="Times New Roman"/>
                <w:b/>
                <w:bCs/>
                <w:lang w:val="ru-RU"/>
              </w:rPr>
            </w:pPr>
          </w:p>
        </w:tc>
        <w:tc>
          <w:tcPr>
            <w:tcW w:w="7344" w:type="dxa"/>
            <w:shd w:val="clear" w:color="auto" w:fill="FFFFFF" w:themeFill="background1"/>
          </w:tcPr>
          <w:p w14:paraId="5FD4E805" w14:textId="77777777" w:rsidR="00981BE9" w:rsidRPr="00981BE9" w:rsidRDefault="00981BE9" w:rsidP="00981BE9">
            <w:pPr>
              <w:tabs>
                <w:tab w:val="left" w:pos="270"/>
              </w:tabs>
              <w:autoSpaceDE w:val="0"/>
              <w:autoSpaceDN w:val="0"/>
              <w:adjustRightInd w:val="0"/>
              <w:jc w:val="both"/>
              <w:rPr>
                <w:rFonts w:ascii="Times New Roman" w:hAnsi="Times New Roman" w:cs="Times New Roman"/>
                <w:b/>
                <w:bCs/>
                <w:lang w:val="ru-RU"/>
              </w:rPr>
            </w:pPr>
            <w:r w:rsidRPr="00981BE9">
              <w:rPr>
                <w:rFonts w:ascii="Times New Roman" w:hAnsi="Times New Roman" w:cs="Times New Roman"/>
                <w:b/>
                <w:bCs/>
                <w:lang w:val="ru-RU"/>
              </w:rPr>
              <w:t>1-этап: Квалификациялык жана техникалык бөлүк</w:t>
            </w:r>
          </w:p>
          <w:p w14:paraId="05D5E063" w14:textId="77777777" w:rsidR="00981BE9" w:rsidRPr="00981BE9" w:rsidRDefault="00981BE9" w:rsidP="00981BE9">
            <w:pPr>
              <w:tabs>
                <w:tab w:val="left" w:pos="270"/>
              </w:tabs>
              <w:autoSpaceDE w:val="0"/>
              <w:autoSpaceDN w:val="0"/>
              <w:adjustRightInd w:val="0"/>
              <w:jc w:val="both"/>
              <w:rPr>
                <w:rFonts w:ascii="Times New Roman" w:hAnsi="Times New Roman" w:cs="Times New Roman"/>
                <w:lang w:val="ru-RU"/>
              </w:rPr>
            </w:pPr>
            <w:r w:rsidRPr="00981BE9">
              <w:rPr>
                <w:rFonts w:ascii="Times New Roman" w:hAnsi="Times New Roman" w:cs="Times New Roman"/>
                <w:lang w:val="ru-RU"/>
              </w:rPr>
              <w:t>Катышуу сунушу төмөнкү документтерди камтууга тийиш:</w:t>
            </w:r>
          </w:p>
          <w:p w14:paraId="790DDDE6"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lang w:val="ru-RU"/>
              </w:rPr>
            </w:pPr>
            <w:r w:rsidRPr="00981BE9">
              <w:rPr>
                <w:rFonts w:ascii="Times New Roman" w:hAnsi="Times New Roman" w:cs="Times New Roman"/>
                <w:lang w:val="ru-RU"/>
              </w:rPr>
              <w:t>Конкурска катышууга кызыкдар экендигин тастыктоочу кат</w:t>
            </w:r>
          </w:p>
          <w:p w14:paraId="2406B9A4"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Жабдуучунун арызы/сунушу</w:t>
            </w:r>
          </w:p>
          <w:p w14:paraId="310C9070"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 xml:space="preserve">Куруу-монтаж жана ширетүү иштерин аткаруу боюнча кеминде </w:t>
            </w:r>
            <w:r w:rsidRPr="00981BE9">
              <w:rPr>
                <w:rFonts w:ascii="Times New Roman" w:hAnsi="Times New Roman" w:cs="Times New Roman"/>
                <w:b/>
                <w:bCs/>
              </w:rPr>
              <w:t>3 жылдык тажрыйба</w:t>
            </w:r>
            <w:r w:rsidRPr="00981BE9">
              <w:rPr>
                <w:rFonts w:ascii="Times New Roman" w:hAnsi="Times New Roman" w:cs="Times New Roman"/>
              </w:rPr>
              <w:t xml:space="preserve"> (келишимдердин жана аткарылган иштердин актыларынын көчүрмөлөрү)</w:t>
            </w:r>
          </w:p>
          <w:p w14:paraId="4A0DD395"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lang w:val="ru-RU"/>
              </w:rPr>
            </w:pPr>
            <w:r w:rsidRPr="00981BE9">
              <w:rPr>
                <w:rFonts w:ascii="Times New Roman" w:hAnsi="Times New Roman" w:cs="Times New Roman"/>
                <w:lang w:val="ru-RU"/>
              </w:rPr>
              <w:t xml:space="preserve">Лицензиялар / уруксат берүүчү документтер (КР мыйзамына ылайык зарыл болсо): </w:t>
            </w:r>
          </w:p>
          <w:p w14:paraId="0F7ACC21" w14:textId="77777777" w:rsidR="00981BE9" w:rsidRPr="008A04F9" w:rsidRDefault="00981BE9" w:rsidP="00981BE9">
            <w:pPr>
              <w:numPr>
                <w:ilvl w:val="1"/>
                <w:numId w:val="9"/>
              </w:numPr>
              <w:tabs>
                <w:tab w:val="left" w:pos="270"/>
              </w:tabs>
              <w:autoSpaceDE w:val="0"/>
              <w:autoSpaceDN w:val="0"/>
              <w:adjustRightInd w:val="0"/>
              <w:jc w:val="both"/>
              <w:rPr>
                <w:rFonts w:ascii="Times New Roman" w:hAnsi="Times New Roman" w:cs="Times New Roman"/>
                <w:lang w:val="ru-RU"/>
              </w:rPr>
            </w:pPr>
            <w:r w:rsidRPr="008A04F9">
              <w:rPr>
                <w:rFonts w:ascii="Times New Roman" w:hAnsi="Times New Roman" w:cs="Times New Roman"/>
                <w:lang w:val="ru-RU"/>
              </w:rPr>
              <w:t>ички инженердик тармактар боюнча 3-деңгээл жоопкерчилиги (түтүктөрдү монтаждоо жана ширетүү үчүн)</w:t>
            </w:r>
          </w:p>
          <w:p w14:paraId="74F5CF06"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Аттестацияланган персонал (ширетүүчүлөр)</w:t>
            </w:r>
          </w:p>
          <w:p w14:paraId="15140C7F"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Конкурстук арызды кепилдеген декларация</w:t>
            </w:r>
          </w:p>
          <w:p w14:paraId="3D302C98"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Ак ниеттүүлүк декларациясы</w:t>
            </w:r>
          </w:p>
          <w:p w14:paraId="7C2B8F7E" w14:textId="77777777" w:rsidR="00981BE9" w:rsidRPr="008A04F9" w:rsidRDefault="00981BE9" w:rsidP="00981BE9">
            <w:pPr>
              <w:numPr>
                <w:ilvl w:val="0"/>
                <w:numId w:val="9"/>
              </w:numPr>
              <w:tabs>
                <w:tab w:val="left" w:pos="270"/>
              </w:tabs>
              <w:autoSpaceDE w:val="0"/>
              <w:autoSpaceDN w:val="0"/>
              <w:adjustRightInd w:val="0"/>
              <w:jc w:val="both"/>
              <w:rPr>
                <w:rFonts w:ascii="Times New Roman" w:hAnsi="Times New Roman" w:cs="Times New Roman"/>
                <w:lang w:val="ru-RU"/>
              </w:rPr>
            </w:pPr>
            <w:r w:rsidRPr="008A04F9">
              <w:rPr>
                <w:rFonts w:ascii="Times New Roman" w:hAnsi="Times New Roman" w:cs="Times New Roman"/>
                <w:lang w:val="ru-RU"/>
              </w:rPr>
              <w:t>Мурунку келишимдер боюнча сунуш каттар жана пикирлер</w:t>
            </w:r>
          </w:p>
          <w:p w14:paraId="2E2CD188" w14:textId="77777777" w:rsidR="00981BE9" w:rsidRPr="008A04F9" w:rsidRDefault="00981BE9" w:rsidP="00981BE9">
            <w:pPr>
              <w:numPr>
                <w:ilvl w:val="0"/>
                <w:numId w:val="9"/>
              </w:numPr>
              <w:tabs>
                <w:tab w:val="left" w:pos="270"/>
              </w:tabs>
              <w:autoSpaceDE w:val="0"/>
              <w:autoSpaceDN w:val="0"/>
              <w:adjustRightInd w:val="0"/>
              <w:jc w:val="both"/>
              <w:rPr>
                <w:rFonts w:ascii="Times New Roman" w:hAnsi="Times New Roman" w:cs="Times New Roman"/>
                <w:lang w:val="ru-RU"/>
              </w:rPr>
            </w:pPr>
            <w:r w:rsidRPr="008A04F9">
              <w:rPr>
                <w:rFonts w:ascii="Times New Roman" w:hAnsi="Times New Roman" w:cs="Times New Roman"/>
                <w:lang w:val="ru-RU"/>
              </w:rPr>
              <w:t>Юридикалык жакты каттоо тууралуу күбөлүктүн көчүрмөсү</w:t>
            </w:r>
          </w:p>
          <w:p w14:paraId="086F1285" w14:textId="77777777" w:rsidR="00981BE9" w:rsidRPr="008A04F9" w:rsidRDefault="00981BE9" w:rsidP="00981BE9">
            <w:pPr>
              <w:numPr>
                <w:ilvl w:val="0"/>
                <w:numId w:val="9"/>
              </w:numPr>
              <w:tabs>
                <w:tab w:val="left" w:pos="270"/>
              </w:tabs>
              <w:autoSpaceDE w:val="0"/>
              <w:autoSpaceDN w:val="0"/>
              <w:adjustRightInd w:val="0"/>
              <w:jc w:val="both"/>
              <w:rPr>
                <w:rFonts w:ascii="Times New Roman" w:hAnsi="Times New Roman" w:cs="Times New Roman"/>
                <w:lang w:val="ru-RU"/>
              </w:rPr>
            </w:pPr>
            <w:r w:rsidRPr="008A04F9">
              <w:rPr>
                <w:rFonts w:ascii="Times New Roman" w:hAnsi="Times New Roman" w:cs="Times New Roman"/>
                <w:lang w:val="ru-RU"/>
              </w:rPr>
              <w:t>Устав жана жетекчини дайындоо жөнүндө чечимдин көчүрмөсү</w:t>
            </w:r>
          </w:p>
          <w:p w14:paraId="28263011"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lastRenderedPageBreak/>
              <w:t>Салык жана камсыздандыруу боюнча карыз жоктугу тууралуу маалымкат</w:t>
            </w:r>
          </w:p>
          <w:p w14:paraId="5C0EB50C" w14:textId="77777777" w:rsidR="00981BE9" w:rsidRPr="00981BE9" w:rsidRDefault="00981BE9" w:rsidP="00981BE9">
            <w:pPr>
              <w:numPr>
                <w:ilvl w:val="0"/>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 xml:space="preserve">2024–2025-жылдар үчүн финансылык отчеттор: </w:t>
            </w:r>
          </w:p>
          <w:p w14:paraId="3B446207" w14:textId="77777777" w:rsidR="00981BE9" w:rsidRPr="00981BE9" w:rsidRDefault="00981BE9" w:rsidP="00981BE9">
            <w:pPr>
              <w:numPr>
                <w:ilvl w:val="1"/>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Баланс</w:t>
            </w:r>
          </w:p>
          <w:p w14:paraId="49718A1F" w14:textId="77777777" w:rsidR="00981BE9" w:rsidRPr="00981BE9" w:rsidRDefault="00981BE9" w:rsidP="00981BE9">
            <w:pPr>
              <w:numPr>
                <w:ilvl w:val="1"/>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Пайда жана чыгымдар жөнүндө отчет</w:t>
            </w:r>
          </w:p>
          <w:p w14:paraId="23CCB077" w14:textId="77777777" w:rsidR="00981BE9" w:rsidRPr="00981BE9" w:rsidRDefault="00981BE9" w:rsidP="00981BE9">
            <w:pPr>
              <w:numPr>
                <w:ilvl w:val="1"/>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Акча каражаттарынын кыймылы</w:t>
            </w:r>
          </w:p>
          <w:p w14:paraId="7E9A799A" w14:textId="77777777" w:rsidR="00981BE9" w:rsidRPr="00981BE9" w:rsidRDefault="00981BE9" w:rsidP="00981BE9">
            <w:pPr>
              <w:numPr>
                <w:ilvl w:val="1"/>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Капитал өзгөрүүлөрү</w:t>
            </w:r>
          </w:p>
          <w:p w14:paraId="073807E1" w14:textId="77777777" w:rsidR="00981BE9" w:rsidRPr="00981BE9" w:rsidRDefault="00981BE9" w:rsidP="00981BE9">
            <w:pPr>
              <w:numPr>
                <w:ilvl w:val="1"/>
                <w:numId w:val="9"/>
              </w:numPr>
              <w:tabs>
                <w:tab w:val="left" w:pos="270"/>
              </w:tabs>
              <w:autoSpaceDE w:val="0"/>
              <w:autoSpaceDN w:val="0"/>
              <w:adjustRightInd w:val="0"/>
              <w:jc w:val="both"/>
              <w:rPr>
                <w:rFonts w:ascii="Times New Roman" w:hAnsi="Times New Roman" w:cs="Times New Roman"/>
              </w:rPr>
            </w:pPr>
            <w:r w:rsidRPr="00981BE9">
              <w:rPr>
                <w:rFonts w:ascii="Times New Roman" w:hAnsi="Times New Roman" w:cs="Times New Roman"/>
              </w:rPr>
              <w:t>Же Бирдиктүү салык декларациясы</w:t>
            </w:r>
          </w:p>
          <w:p w14:paraId="0B92EAD4" w14:textId="77777777" w:rsidR="00981BE9" w:rsidRPr="00981BE9" w:rsidRDefault="00981BE9" w:rsidP="00981BE9">
            <w:pPr>
              <w:tabs>
                <w:tab w:val="left" w:pos="270"/>
              </w:tabs>
              <w:autoSpaceDE w:val="0"/>
              <w:autoSpaceDN w:val="0"/>
              <w:adjustRightInd w:val="0"/>
              <w:jc w:val="both"/>
              <w:rPr>
                <w:rFonts w:ascii="Times New Roman" w:hAnsi="Times New Roman" w:cs="Times New Roman"/>
                <w:b/>
                <w:bCs/>
              </w:rPr>
            </w:pPr>
            <w:r w:rsidRPr="00981BE9">
              <w:rPr>
                <w:rFonts w:ascii="Times New Roman" w:hAnsi="Times New Roman" w:cs="Times New Roman"/>
                <w:b/>
                <w:bCs/>
              </w:rPr>
              <w:t>Баалоо критерийлери:</w:t>
            </w:r>
          </w:p>
          <w:p w14:paraId="1E478150" w14:textId="77777777" w:rsidR="00981BE9" w:rsidRPr="00981BE9" w:rsidRDefault="00981BE9" w:rsidP="00981BE9">
            <w:pPr>
              <w:numPr>
                <w:ilvl w:val="0"/>
                <w:numId w:val="10"/>
              </w:numPr>
              <w:tabs>
                <w:tab w:val="left" w:pos="270"/>
              </w:tabs>
              <w:autoSpaceDE w:val="0"/>
              <w:autoSpaceDN w:val="0"/>
              <w:adjustRightInd w:val="0"/>
              <w:jc w:val="both"/>
              <w:rPr>
                <w:rFonts w:ascii="Times New Roman" w:hAnsi="Times New Roman" w:cs="Times New Roman"/>
                <w:lang w:val="ru-RU"/>
              </w:rPr>
            </w:pPr>
            <w:r w:rsidRPr="00981BE9">
              <w:rPr>
                <w:rFonts w:ascii="Times New Roman" w:hAnsi="Times New Roman" w:cs="Times New Roman"/>
                <w:lang w:val="ru-RU"/>
              </w:rPr>
              <w:t>Бардык талаптарга жооп берген жана толук документтерди берген катышуучу өтөт</w:t>
            </w:r>
          </w:p>
          <w:p w14:paraId="383899AD" w14:textId="77777777" w:rsidR="00981BE9" w:rsidRPr="008A04F9" w:rsidRDefault="00981BE9" w:rsidP="00981BE9">
            <w:pPr>
              <w:numPr>
                <w:ilvl w:val="0"/>
                <w:numId w:val="10"/>
              </w:numPr>
              <w:tabs>
                <w:tab w:val="left" w:pos="270"/>
              </w:tabs>
              <w:autoSpaceDE w:val="0"/>
              <w:autoSpaceDN w:val="0"/>
              <w:adjustRightInd w:val="0"/>
              <w:jc w:val="both"/>
              <w:rPr>
                <w:rFonts w:ascii="Times New Roman" w:hAnsi="Times New Roman" w:cs="Times New Roman"/>
                <w:lang w:val="ru-RU"/>
              </w:rPr>
            </w:pPr>
            <w:r w:rsidRPr="008A04F9">
              <w:rPr>
                <w:rFonts w:ascii="Times New Roman" w:hAnsi="Times New Roman" w:cs="Times New Roman"/>
                <w:lang w:val="ru-RU"/>
              </w:rPr>
              <w:t>Квалификацияны тастыктоочу бардык документтер берилүүгө тийиш</w:t>
            </w:r>
          </w:p>
          <w:p w14:paraId="49894385" w14:textId="01E0CC5F" w:rsidR="0001082F" w:rsidRPr="00110A5E" w:rsidRDefault="0001082F" w:rsidP="0001082F">
            <w:pPr>
              <w:tabs>
                <w:tab w:val="left" w:pos="270"/>
              </w:tabs>
              <w:autoSpaceDE w:val="0"/>
              <w:autoSpaceDN w:val="0"/>
              <w:adjustRightInd w:val="0"/>
              <w:jc w:val="both"/>
              <w:rPr>
                <w:rFonts w:ascii="Times New Roman" w:hAnsi="Times New Roman" w:cs="Times New Roman"/>
                <w:lang w:val="ru-RU"/>
              </w:rPr>
            </w:pPr>
          </w:p>
        </w:tc>
      </w:tr>
      <w:tr w:rsidR="00442670" w:rsidRPr="00144D51" w14:paraId="10FAEF69" w14:textId="77777777" w:rsidTr="00007CC7">
        <w:tc>
          <w:tcPr>
            <w:tcW w:w="2335" w:type="dxa"/>
          </w:tcPr>
          <w:p w14:paraId="0D0723DB" w14:textId="77777777" w:rsidR="00442670" w:rsidRDefault="00442670" w:rsidP="00442670">
            <w:pPr>
              <w:pStyle w:val="NormalWeb"/>
              <w:spacing w:before="240" w:beforeAutospacing="0" w:after="0" w:afterAutospacing="0"/>
              <w:contextualSpacing/>
              <w:jc w:val="both"/>
              <w:rPr>
                <w:rStyle w:val="Strong"/>
                <w:lang w:val="ru-RU"/>
              </w:rPr>
            </w:pPr>
            <w:r w:rsidRPr="005C3C52">
              <w:rPr>
                <w:rStyle w:val="Strong"/>
                <w:lang w:val="ru-RU"/>
              </w:rPr>
              <w:lastRenderedPageBreak/>
              <w:t>Порядок подачи финансового предложения</w:t>
            </w:r>
          </w:p>
          <w:p w14:paraId="4465B2E5" w14:textId="4D5414FD" w:rsidR="00442670" w:rsidRPr="00CE0BDB" w:rsidRDefault="00442670" w:rsidP="00442670">
            <w:pPr>
              <w:pStyle w:val="NormalWeb"/>
              <w:spacing w:before="240" w:beforeAutospacing="0" w:after="0" w:afterAutospacing="0"/>
              <w:contextualSpacing/>
              <w:jc w:val="both"/>
              <w:rPr>
                <w:lang w:val="ru-RU"/>
              </w:rPr>
            </w:pPr>
          </w:p>
        </w:tc>
        <w:tc>
          <w:tcPr>
            <w:tcW w:w="7344" w:type="dxa"/>
            <w:vAlign w:val="center"/>
          </w:tcPr>
          <w:p w14:paraId="757391FD" w14:textId="15986D29" w:rsidR="008A04F9" w:rsidRPr="008A04F9" w:rsidRDefault="008A04F9" w:rsidP="008A04F9">
            <w:pPr>
              <w:pStyle w:val="NormalWeb"/>
              <w:spacing w:before="240" w:after="0"/>
              <w:contextualSpacing/>
              <w:jc w:val="both"/>
              <w:rPr>
                <w:b/>
                <w:bCs/>
                <w:lang w:val="ru-RU"/>
              </w:rPr>
            </w:pPr>
            <w:r w:rsidRPr="008A04F9">
              <w:rPr>
                <w:b/>
                <w:bCs/>
                <w:lang w:val="ru-RU"/>
              </w:rPr>
              <w:t>2-этап: Финансылык бөлүк</w:t>
            </w:r>
          </w:p>
          <w:p w14:paraId="6DB47CF6" w14:textId="77777777" w:rsidR="008A04F9" w:rsidRPr="008A04F9" w:rsidRDefault="008A04F9" w:rsidP="008A04F9">
            <w:pPr>
              <w:pStyle w:val="NormalWeb"/>
              <w:spacing w:before="240" w:beforeAutospacing="0" w:after="0" w:afterAutospacing="0"/>
              <w:contextualSpacing/>
              <w:jc w:val="both"/>
              <w:rPr>
                <w:lang w:val="ru-RU"/>
              </w:rPr>
            </w:pPr>
            <w:r w:rsidRPr="008A04F9">
              <w:rPr>
                <w:lang w:val="ru-RU"/>
              </w:rPr>
              <w:t>Каттын темасында көрсөтүлүшү керек:</w:t>
            </w:r>
            <w:r w:rsidRPr="008A04F9">
              <w:rPr>
                <w:lang w:val="ru-RU"/>
              </w:rPr>
              <w:br/>
            </w:r>
            <w:r w:rsidRPr="008A04F9">
              <w:rPr>
                <w:b/>
                <w:bCs/>
                <w:lang w:val="ru-RU"/>
              </w:rPr>
              <w:t>«Сунуштун баасы (катышуучунун аталышы)»</w:t>
            </w:r>
          </w:p>
          <w:p w14:paraId="402AD27E" w14:textId="77777777" w:rsidR="008A04F9" w:rsidRPr="008A04F9" w:rsidRDefault="008A04F9" w:rsidP="008A04F9">
            <w:pPr>
              <w:pStyle w:val="NormalWeb"/>
              <w:spacing w:before="240" w:beforeAutospacing="0" w:after="0" w:afterAutospacing="0"/>
              <w:contextualSpacing/>
              <w:jc w:val="both"/>
              <w:rPr>
                <w:lang w:val="ru-RU"/>
              </w:rPr>
            </w:pPr>
            <w:r w:rsidRPr="008A04F9">
              <w:rPr>
                <w:lang w:val="ru-RU"/>
              </w:rPr>
              <w:t>Каттын ичиндеги маалымат пароль менен жабылышы керек. Пароль 1-этаптан өткөн учурда суралат.</w:t>
            </w:r>
          </w:p>
          <w:p w14:paraId="45D9FF9E" w14:textId="77777777" w:rsidR="008A04F9" w:rsidRPr="008A04F9" w:rsidRDefault="008A04F9" w:rsidP="008A04F9">
            <w:pPr>
              <w:pStyle w:val="NormalWeb"/>
              <w:numPr>
                <w:ilvl w:val="0"/>
                <w:numId w:val="11"/>
              </w:numPr>
              <w:spacing w:before="240" w:beforeAutospacing="0" w:after="0" w:afterAutospacing="0"/>
              <w:contextualSpacing/>
              <w:jc w:val="both"/>
            </w:pPr>
            <w:r w:rsidRPr="008A04F9">
              <w:t>Жеңүүчү баа/сапат/мөөнөт катышы боюнча эң жакшы сунуш берген катышуучу болот</w:t>
            </w:r>
          </w:p>
          <w:p w14:paraId="5730340D" w14:textId="77777777" w:rsidR="008A04F9" w:rsidRPr="008A04F9" w:rsidRDefault="008A04F9" w:rsidP="008A04F9">
            <w:pPr>
              <w:pStyle w:val="NormalWeb"/>
              <w:numPr>
                <w:ilvl w:val="0"/>
                <w:numId w:val="11"/>
              </w:numPr>
              <w:spacing w:before="240" w:beforeAutospacing="0" w:after="0" w:afterAutospacing="0"/>
              <w:contextualSpacing/>
              <w:jc w:val="both"/>
            </w:pPr>
            <w:r w:rsidRPr="008A04F9">
              <w:t>Баа Кыргыз сомунда көрсөтүлөт</w:t>
            </w:r>
          </w:p>
          <w:p w14:paraId="6F49C6E3" w14:textId="77777777" w:rsidR="008A04F9" w:rsidRPr="008A04F9" w:rsidRDefault="008A04F9" w:rsidP="008A04F9">
            <w:pPr>
              <w:pStyle w:val="NormalWeb"/>
              <w:numPr>
                <w:ilvl w:val="0"/>
                <w:numId w:val="11"/>
              </w:numPr>
              <w:spacing w:before="240" w:beforeAutospacing="0" w:after="0" w:afterAutospacing="0"/>
              <w:contextualSpacing/>
              <w:jc w:val="both"/>
            </w:pPr>
            <w:r w:rsidRPr="008A04F9">
              <w:t>Баа бардык чыгымдарды (салык, төлөмдөр ж.б.) камтууга тийиш</w:t>
            </w:r>
          </w:p>
          <w:p w14:paraId="7C5FEF71" w14:textId="77777777" w:rsidR="008A04F9" w:rsidRPr="008A04F9" w:rsidRDefault="008A04F9" w:rsidP="008A04F9">
            <w:pPr>
              <w:pStyle w:val="NormalWeb"/>
              <w:numPr>
                <w:ilvl w:val="0"/>
                <w:numId w:val="11"/>
              </w:numPr>
              <w:spacing w:before="240" w:beforeAutospacing="0" w:after="0" w:afterAutospacing="0"/>
              <w:contextualSpacing/>
              <w:jc w:val="both"/>
              <w:rPr>
                <w:lang w:val="ru-RU"/>
              </w:rPr>
            </w:pPr>
            <w:r w:rsidRPr="008A04F9">
              <w:rPr>
                <w:lang w:val="ru-RU"/>
              </w:rPr>
              <w:t>Материалдар толугу менен Аткаруучу тарабынан камсыздалат</w:t>
            </w:r>
          </w:p>
          <w:p w14:paraId="0C8CCF57" w14:textId="45DFE74D" w:rsidR="00442670" w:rsidRPr="008A04F9" w:rsidRDefault="008A04F9" w:rsidP="00DA35D3">
            <w:pPr>
              <w:pStyle w:val="NormalWeb"/>
              <w:spacing w:before="240" w:beforeAutospacing="0" w:after="0" w:afterAutospacing="0"/>
              <w:contextualSpacing/>
              <w:jc w:val="both"/>
              <w:rPr>
                <w:lang w:val="ky-KG"/>
              </w:rPr>
            </w:pPr>
            <w:r w:rsidRPr="008A04F9">
              <w:rPr>
                <w:lang w:val="ru-RU"/>
              </w:rPr>
              <w:t>Эгер финансылык сунуш парольсуз же квалификациялык документтер менен бирге берилсе, Купуялуулук үчүн комиссия жоопкерчилик албайт.</w:t>
            </w:r>
          </w:p>
        </w:tc>
      </w:tr>
      <w:tr w:rsidR="00442670" w:rsidRPr="00144D51" w14:paraId="3DDCD04F" w14:textId="77777777" w:rsidTr="00A60A18">
        <w:tc>
          <w:tcPr>
            <w:tcW w:w="9679" w:type="dxa"/>
            <w:gridSpan w:val="2"/>
          </w:tcPr>
          <w:p w14:paraId="200853F9" w14:textId="77777777" w:rsidR="003C44D1" w:rsidRPr="003C44D1" w:rsidRDefault="003C44D1" w:rsidP="003C44D1">
            <w:pPr>
              <w:tabs>
                <w:tab w:val="left" w:pos="-1440"/>
                <w:tab w:val="left" w:pos="-720"/>
              </w:tabs>
              <w:spacing w:line="240" w:lineRule="atLeast"/>
              <w:jc w:val="both"/>
              <w:rPr>
                <w:rFonts w:ascii="Times New Roman" w:hAnsi="Times New Roman" w:cs="Times New Roman"/>
                <w:lang w:val="ru-RU"/>
              </w:rPr>
            </w:pPr>
            <w:r w:rsidRPr="003C44D1">
              <w:rPr>
                <w:rFonts w:ascii="Times New Roman" w:hAnsi="Times New Roman" w:cs="Times New Roman"/>
                <w:lang w:val="ru-RU"/>
              </w:rPr>
              <w:t xml:space="preserve">Сунуштарды </w:t>
            </w:r>
            <w:r w:rsidRPr="003C44D1">
              <w:rPr>
                <w:rFonts w:ascii="Times New Roman" w:hAnsi="Times New Roman" w:cs="Times New Roman"/>
                <w:b/>
                <w:bCs/>
                <w:lang w:val="ru-RU"/>
              </w:rPr>
              <w:t>2026-жылдын 21-майы саат 14:00гө чейин</w:t>
            </w:r>
            <w:r w:rsidRPr="003C44D1">
              <w:rPr>
                <w:rFonts w:ascii="Times New Roman" w:hAnsi="Times New Roman" w:cs="Times New Roman"/>
                <w:lang w:val="ru-RU"/>
              </w:rPr>
              <w:t xml:space="preserve"> жөнөтүү керек.</w:t>
            </w:r>
          </w:p>
          <w:p w14:paraId="129D76A2" w14:textId="756E8D2A" w:rsidR="00442670" w:rsidRPr="000E05ED" w:rsidRDefault="003C44D1" w:rsidP="00442670">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 </w:t>
            </w:r>
          </w:p>
        </w:tc>
      </w:tr>
      <w:tr w:rsidR="00442670" w:rsidRPr="00144D51" w14:paraId="7F922E09" w14:textId="77777777" w:rsidTr="004B7E34">
        <w:tc>
          <w:tcPr>
            <w:tcW w:w="9679" w:type="dxa"/>
            <w:gridSpan w:val="2"/>
          </w:tcPr>
          <w:p w14:paraId="2D7AA25E" w14:textId="77777777" w:rsidR="007A0AE0" w:rsidRPr="007A0AE0" w:rsidRDefault="007A0AE0" w:rsidP="007A0AE0">
            <w:pPr>
              <w:pStyle w:val="NormalWeb"/>
              <w:spacing w:before="240"/>
              <w:contextualSpacing/>
              <w:jc w:val="both"/>
              <w:rPr>
                <w:lang w:val="ru-RU"/>
              </w:rPr>
            </w:pPr>
            <w:r w:rsidRPr="007A0AE0">
              <w:rPr>
                <w:lang w:val="ru-RU"/>
              </w:rPr>
              <w:t>Заказчы каалаган сунуштарды же бардык сунуштарды кабыл алуу же четке кагуу, ошондой эле келишим түзүлгөнгө чейин каалаган убакта тандоо процессин токтотуу укугуна ээ жана бул үчүн катышуучулар алдында эч кандай милдеттенме тартпайт.</w:t>
            </w:r>
          </w:p>
          <w:p w14:paraId="21B0329B" w14:textId="5891524C" w:rsidR="00442670" w:rsidRPr="00CE0BDB" w:rsidRDefault="00442670" w:rsidP="00442670">
            <w:pPr>
              <w:pStyle w:val="NormalWeb"/>
              <w:spacing w:before="240" w:beforeAutospacing="0" w:after="0" w:afterAutospacing="0"/>
              <w:contextualSpacing/>
              <w:jc w:val="both"/>
              <w:rPr>
                <w:lang w:val="ru-RU"/>
              </w:rPr>
            </w:pPr>
          </w:p>
        </w:tc>
      </w:tr>
      <w:tr w:rsidR="00442670" w:rsidRPr="00144D51" w14:paraId="6C07F3C7" w14:textId="77777777" w:rsidTr="00B438C3">
        <w:tc>
          <w:tcPr>
            <w:tcW w:w="9679" w:type="dxa"/>
            <w:gridSpan w:val="2"/>
          </w:tcPr>
          <w:p w14:paraId="4BF0B2CB" w14:textId="3CDF6B27" w:rsidR="00442670" w:rsidRPr="00CE0BDB" w:rsidRDefault="007A0AE0" w:rsidP="00DF4E11">
            <w:pPr>
              <w:pStyle w:val="NormalWeb"/>
              <w:spacing w:before="240"/>
              <w:contextualSpacing/>
              <w:jc w:val="both"/>
              <w:rPr>
                <w:rFonts w:eastAsia="Calibri"/>
                <w:b/>
                <w:bCs/>
                <w:lang w:val="ru-RU"/>
              </w:rPr>
            </w:pPr>
            <w:r w:rsidRPr="007A0AE0">
              <w:rPr>
                <w:rFonts w:eastAsia="Calibri"/>
                <w:b/>
                <w:bCs/>
                <w:lang w:val="ru-RU"/>
              </w:rPr>
              <w:t>Конкурстук сунуш расмий бланкта берилиши керек.</w:t>
            </w:r>
          </w:p>
        </w:tc>
      </w:tr>
      <w:tr w:rsidR="00442670" w:rsidRPr="00144D51" w14:paraId="19323EC5" w14:textId="77777777" w:rsidTr="003A78C5">
        <w:tc>
          <w:tcPr>
            <w:tcW w:w="9679" w:type="dxa"/>
            <w:gridSpan w:val="2"/>
          </w:tcPr>
          <w:p w14:paraId="18C53FBB" w14:textId="07F851C7" w:rsidR="009B5088" w:rsidRPr="009B5088" w:rsidRDefault="009B5088" w:rsidP="009B5088">
            <w:pPr>
              <w:pStyle w:val="NormalWeb"/>
              <w:spacing w:before="240" w:beforeAutospacing="0" w:after="0" w:afterAutospacing="0"/>
              <w:contextualSpacing/>
              <w:jc w:val="both"/>
              <w:rPr>
                <w:lang w:val="ru-RU"/>
              </w:rPr>
            </w:pPr>
            <w:r w:rsidRPr="009B5088">
              <w:rPr>
                <w:lang w:val="ru-RU"/>
              </w:rPr>
              <w:t>Конкурстук сунуш расмий бланкта берилиши керек.</w:t>
            </w:r>
          </w:p>
          <w:p w14:paraId="622A95AA" w14:textId="77777777" w:rsidR="009B5088" w:rsidRPr="009B5088" w:rsidRDefault="009B5088" w:rsidP="009B5088">
            <w:pPr>
              <w:pStyle w:val="NormalWeb"/>
              <w:spacing w:before="240" w:beforeAutospacing="0" w:after="0" w:afterAutospacing="0"/>
              <w:contextualSpacing/>
              <w:jc w:val="both"/>
            </w:pPr>
            <w:r w:rsidRPr="009B5088">
              <w:t>Белгиленген мөөнөттөн кеч тапшырылган конкурстук сунуштар кабыл алынбайт жана каралбайт.</w:t>
            </w:r>
          </w:p>
          <w:p w14:paraId="16BC8575" w14:textId="77777777" w:rsidR="009B5088" w:rsidRPr="009B5088" w:rsidRDefault="009B5088" w:rsidP="009B5088">
            <w:pPr>
              <w:pStyle w:val="NormalWeb"/>
              <w:spacing w:before="240" w:beforeAutospacing="0" w:after="0" w:afterAutospacing="0"/>
              <w:contextualSpacing/>
              <w:jc w:val="both"/>
            </w:pPr>
            <w:r w:rsidRPr="009B5088">
              <w:t>Катышуучу өз сунушун берүү менен Компаниянын талаптарында көрсөтүлгөн бардык шарттарга макул экендигин билдирет.</w:t>
            </w:r>
          </w:p>
          <w:p w14:paraId="5958A628" w14:textId="77777777" w:rsidR="009B5088" w:rsidRPr="009B5088" w:rsidRDefault="009B5088" w:rsidP="009B5088">
            <w:pPr>
              <w:pStyle w:val="NormalWeb"/>
              <w:spacing w:before="240" w:beforeAutospacing="0" w:after="0" w:afterAutospacing="0"/>
              <w:contextualSpacing/>
              <w:jc w:val="both"/>
              <w:rPr>
                <w:lang w:val="ru-RU"/>
              </w:rPr>
            </w:pPr>
            <w:r w:rsidRPr="009B5088">
              <w:rPr>
                <w:lang w:val="ru-RU"/>
              </w:rPr>
              <w:t>Ар бир катышуучу бир гана конкурстук сунуш бере алат.</w:t>
            </w:r>
          </w:p>
          <w:p w14:paraId="38EB1F67" w14:textId="77777777" w:rsidR="009B5088" w:rsidRPr="009B5088" w:rsidRDefault="009B5088" w:rsidP="009B5088">
            <w:pPr>
              <w:pStyle w:val="NormalWeb"/>
              <w:spacing w:before="240" w:beforeAutospacing="0" w:after="0" w:afterAutospacing="0"/>
              <w:contextualSpacing/>
              <w:jc w:val="both"/>
              <w:rPr>
                <w:lang w:val="ru-RU"/>
              </w:rPr>
            </w:pPr>
            <w:r w:rsidRPr="009B5088">
              <w:rPr>
                <w:lang w:val="ru-RU"/>
              </w:rPr>
              <w:t>Конкурстук сунуштун жарактуулук мөөнөтү кеминде 60 календардык күндү түзүшү керек.</w:t>
            </w:r>
          </w:p>
          <w:p w14:paraId="2F208836" w14:textId="77777777" w:rsidR="009B5088" w:rsidRPr="009B5088" w:rsidRDefault="009B5088" w:rsidP="009B5088">
            <w:pPr>
              <w:pStyle w:val="NormalWeb"/>
              <w:spacing w:before="240" w:beforeAutospacing="0" w:after="0" w:afterAutospacing="0"/>
              <w:contextualSpacing/>
              <w:jc w:val="both"/>
              <w:rPr>
                <w:lang w:val="ru-RU"/>
              </w:rPr>
            </w:pPr>
            <w:r w:rsidRPr="009B5088">
              <w:rPr>
                <w:lang w:val="ru-RU"/>
              </w:rPr>
              <w:t>Конкурстук сунуш жарактуу болгон мезгилде ага өзгөртүүлөрдү киргизүүгө жол берилбейт.</w:t>
            </w:r>
          </w:p>
          <w:p w14:paraId="0B500DE8" w14:textId="1D157F6A" w:rsidR="00442670" w:rsidRPr="00CE0BDB" w:rsidRDefault="00442670" w:rsidP="009B5088">
            <w:pPr>
              <w:pStyle w:val="NormalWeb"/>
              <w:spacing w:before="240" w:beforeAutospacing="0" w:after="0" w:afterAutospacing="0"/>
              <w:contextualSpacing/>
              <w:jc w:val="both"/>
              <w:rPr>
                <w:lang w:val="ru-RU"/>
              </w:rPr>
            </w:pPr>
          </w:p>
        </w:tc>
      </w:tr>
      <w:tr w:rsidR="00442670" w:rsidRPr="00144D51" w14:paraId="422B342D" w14:textId="77777777" w:rsidTr="003276EF">
        <w:tc>
          <w:tcPr>
            <w:tcW w:w="9679" w:type="dxa"/>
            <w:gridSpan w:val="2"/>
          </w:tcPr>
          <w:p w14:paraId="68E8B316" w14:textId="259B01F0" w:rsidR="00442670" w:rsidRPr="00CE0BDB" w:rsidRDefault="00440A12" w:rsidP="00440A12">
            <w:pPr>
              <w:pStyle w:val="NormalWeb"/>
              <w:spacing w:before="240"/>
              <w:ind w:firstLine="540"/>
              <w:contextualSpacing/>
              <w:jc w:val="both"/>
              <w:rPr>
                <w:rFonts w:eastAsiaTheme="minorEastAsia"/>
                <w:lang w:val="ru-RU" w:eastAsia="ru-RU"/>
              </w:rPr>
            </w:pPr>
            <w:r w:rsidRPr="00440A12">
              <w:rPr>
                <w:rFonts w:eastAsiaTheme="minorEastAsia"/>
                <w:lang w:val="ru-RU" w:eastAsia="ru-RU"/>
              </w:rPr>
              <w:t>Тандоодон өткөн катышуучу келишимге кол коюуга чейин келишимди аткаруу кепилдигин декларация түрүндө берүүгө милдеттүү.</w:t>
            </w:r>
          </w:p>
        </w:tc>
      </w:tr>
      <w:tr w:rsidR="00442670" w:rsidRPr="00144D51" w14:paraId="7BAB6FFE" w14:textId="77777777" w:rsidTr="00CC730B">
        <w:tc>
          <w:tcPr>
            <w:tcW w:w="9679" w:type="dxa"/>
            <w:gridSpan w:val="2"/>
          </w:tcPr>
          <w:p w14:paraId="495276FC" w14:textId="6CAF6A03" w:rsidR="00442670" w:rsidRPr="00CE0BDB" w:rsidRDefault="00440A12" w:rsidP="00440A12">
            <w:pPr>
              <w:pStyle w:val="NormalWeb"/>
              <w:spacing w:before="240"/>
              <w:ind w:firstLine="540"/>
              <w:contextualSpacing/>
              <w:jc w:val="both"/>
              <w:rPr>
                <w:lang w:val="ru-RU"/>
              </w:rPr>
            </w:pPr>
            <w:r w:rsidRPr="00440A12">
              <w:rPr>
                <w:lang w:val="ru-RU"/>
              </w:rPr>
              <w:t>Эгерде алдын ала төлөм каралса, жеңүүчү компания алдын ала төлөмдүн суммасынан кем эмес өлчөмдө банктык кепилдик берүүгө милдеттүү.</w:t>
            </w:r>
          </w:p>
        </w:tc>
      </w:tr>
      <w:tr w:rsidR="00442670" w:rsidRPr="00144D51" w14:paraId="1550040D" w14:textId="77777777" w:rsidTr="003C4420">
        <w:tc>
          <w:tcPr>
            <w:tcW w:w="9679" w:type="dxa"/>
            <w:gridSpan w:val="2"/>
          </w:tcPr>
          <w:p w14:paraId="4BE78D39" w14:textId="77777777" w:rsidR="003C44D1" w:rsidRPr="003C44D1" w:rsidRDefault="003C44D1" w:rsidP="003C44D1">
            <w:pPr>
              <w:pStyle w:val="NormalWeb"/>
              <w:spacing w:before="240" w:beforeAutospacing="0" w:after="0" w:afterAutospacing="0"/>
              <w:ind w:firstLine="540"/>
              <w:contextualSpacing/>
              <w:jc w:val="both"/>
              <w:rPr>
                <w:b/>
                <w:bCs/>
                <w:lang w:val="ru-RU"/>
              </w:rPr>
            </w:pPr>
            <w:r w:rsidRPr="003C44D1">
              <w:rPr>
                <w:b/>
                <w:bCs/>
                <w:lang w:val="ru-RU"/>
              </w:rPr>
              <w:lastRenderedPageBreak/>
              <w:t>Суроолор боюнча байланыш:</w:t>
            </w:r>
          </w:p>
          <w:p w14:paraId="0D21A87D" w14:textId="139E1030" w:rsidR="003C44D1" w:rsidRPr="003C44D1" w:rsidRDefault="003C44D1" w:rsidP="003C44D1">
            <w:pPr>
              <w:pStyle w:val="NormalWeb"/>
              <w:spacing w:before="240" w:beforeAutospacing="0" w:after="0" w:afterAutospacing="0"/>
              <w:ind w:firstLine="540"/>
              <w:contextualSpacing/>
              <w:jc w:val="both"/>
              <w:rPr>
                <w:lang w:val="ky-KG"/>
              </w:rPr>
            </w:pPr>
            <w:r w:rsidRPr="003C44D1">
              <w:rPr>
                <w:rFonts w:ascii="Segoe UI Emoji" w:hAnsi="Segoe UI Emoji" w:cs="Segoe UI Emoji"/>
              </w:rPr>
              <w:t>📧</w:t>
            </w:r>
            <w:r w:rsidRPr="003C44D1">
              <w:rPr>
                <w:lang w:val="ru-RU"/>
              </w:rPr>
              <w:t xml:space="preserve"> </w:t>
            </w:r>
            <w:hyperlink r:id="rId6" w:history="1">
              <w:r w:rsidRPr="00A90B6E">
                <w:rPr>
                  <w:rStyle w:val="Hyperlink"/>
                </w:rPr>
                <w:t>altynai</w:t>
              </w:r>
              <w:r w:rsidRPr="00A90B6E">
                <w:rPr>
                  <w:rStyle w:val="Hyperlink"/>
                  <w:lang w:val="ru-RU"/>
                </w:rPr>
                <w:t>.</w:t>
              </w:r>
              <w:r w:rsidRPr="00A90B6E">
                <w:rPr>
                  <w:rStyle w:val="Hyperlink"/>
                </w:rPr>
                <w:t>sargaldakova</w:t>
              </w:r>
              <w:r w:rsidRPr="00A90B6E">
                <w:rPr>
                  <w:rStyle w:val="Hyperlink"/>
                  <w:lang w:val="ru-RU"/>
                </w:rPr>
                <w:t>@</w:t>
              </w:r>
              <w:r w:rsidRPr="00A90B6E">
                <w:rPr>
                  <w:rStyle w:val="Hyperlink"/>
                </w:rPr>
                <w:t>kumtor</w:t>
              </w:r>
              <w:r w:rsidRPr="00A90B6E">
                <w:rPr>
                  <w:rStyle w:val="Hyperlink"/>
                  <w:lang w:val="ru-RU"/>
                </w:rPr>
                <w:t>.</w:t>
              </w:r>
              <w:r w:rsidRPr="00A90B6E">
                <w:rPr>
                  <w:rStyle w:val="Hyperlink"/>
                </w:rPr>
                <w:t>kg</w:t>
              </w:r>
            </w:hyperlink>
            <w:r>
              <w:rPr>
                <w:lang w:val="ky-KG"/>
              </w:rPr>
              <w:t xml:space="preserve"> </w:t>
            </w:r>
          </w:p>
          <w:p w14:paraId="2A8A4399" w14:textId="744709EA" w:rsidR="00442670" w:rsidRPr="00CE0BDB" w:rsidRDefault="003C44D1" w:rsidP="00432887">
            <w:pPr>
              <w:pStyle w:val="NormalWeb"/>
              <w:spacing w:before="240" w:beforeAutospacing="0" w:after="0" w:afterAutospacing="0"/>
              <w:ind w:firstLine="540"/>
              <w:contextualSpacing/>
              <w:jc w:val="both"/>
              <w:rPr>
                <w:lang w:val="ru-RU"/>
              </w:rPr>
            </w:pPr>
            <w:r w:rsidRPr="003C44D1">
              <w:rPr>
                <w:lang w:val="ru-RU"/>
              </w:rPr>
              <w:t xml:space="preserve">Түшүндүрмө алуу үчүн суроолор акыркы мөөнөттөн </w:t>
            </w:r>
            <w:r w:rsidRPr="003C44D1">
              <w:rPr>
                <w:b/>
                <w:bCs/>
                <w:lang w:val="ru-RU"/>
              </w:rPr>
              <w:t>3 күн мурун</w:t>
            </w:r>
            <w:r w:rsidRPr="003C44D1">
              <w:rPr>
                <w:lang w:val="ru-RU"/>
              </w:rPr>
              <w:t xml:space="preserve"> жөнөтүлүшү керек.</w:t>
            </w:r>
          </w:p>
        </w:tc>
      </w:tr>
      <w:tr w:rsidR="00442670" w:rsidRPr="00144D51" w14:paraId="58622274" w14:textId="77777777" w:rsidTr="00F264AB">
        <w:tc>
          <w:tcPr>
            <w:tcW w:w="9679" w:type="dxa"/>
            <w:gridSpan w:val="2"/>
          </w:tcPr>
          <w:p w14:paraId="02CB9D67" w14:textId="321E9799" w:rsidR="00442670" w:rsidRPr="00CE0BDB" w:rsidRDefault="00442670" w:rsidP="00442670">
            <w:pPr>
              <w:pStyle w:val="NormalWeb"/>
              <w:spacing w:before="240" w:beforeAutospacing="0" w:after="0" w:afterAutospacing="0"/>
              <w:ind w:firstLine="540"/>
              <w:contextualSpacing/>
              <w:jc w:val="both"/>
              <w:rPr>
                <w:lang w:val="ru-RU"/>
              </w:rPr>
            </w:pPr>
            <w:r w:rsidRPr="00CE0BDB">
              <w:rPr>
                <w:rFonts w:eastAsia="Times New Roman"/>
                <w:lang w:val="ru-RU" w:eastAsia="zh-CN"/>
              </w:rPr>
              <w:tab/>
            </w:r>
            <w:r w:rsidRPr="00CE0BDB">
              <w:rPr>
                <w:lang w:val="ru-RU"/>
              </w:rPr>
              <w:t>Запросы для разъяснения условий отбора должны быть направлены за 3 календарных дня до наступления окончательного срока предоставления предложения.</w:t>
            </w:r>
          </w:p>
        </w:tc>
      </w:tr>
    </w:tbl>
    <w:p w14:paraId="1744208D" w14:textId="77777777" w:rsidR="003C44D1" w:rsidRPr="003C44D1" w:rsidRDefault="003C44D1" w:rsidP="003C44D1">
      <w:pPr>
        <w:rPr>
          <w:rFonts w:ascii="Times New Roman" w:hAnsi="Times New Roman" w:cs="Times New Roman"/>
          <w:b/>
          <w:bCs/>
        </w:rPr>
      </w:pPr>
      <w:r w:rsidRPr="003C44D1">
        <w:rPr>
          <w:rFonts w:ascii="Times New Roman" w:hAnsi="Times New Roman" w:cs="Times New Roman"/>
          <w:b/>
          <w:bCs/>
        </w:rPr>
        <w:t>Тиркемелер:</w:t>
      </w:r>
    </w:p>
    <w:p w14:paraId="2BA18CFA"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Техникалык тапшырма</w:t>
      </w:r>
    </w:p>
    <w:p w14:paraId="6FAA1ECC"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Ак ниеттүүлүк декларациясы</w:t>
      </w:r>
    </w:p>
    <w:p w14:paraId="6C6C58FD"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Конкурстук арыз кепилдиги</w:t>
      </w:r>
    </w:p>
    <w:p w14:paraId="139EDCDF"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Келишим аткаруу кепилдиги</w:t>
      </w:r>
    </w:p>
    <w:p w14:paraId="508C0D56"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Сунуш даярдоо боюнча нускама</w:t>
      </w:r>
    </w:p>
    <w:p w14:paraId="27E86A2B"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Типтүү келишим</w:t>
      </w:r>
    </w:p>
    <w:p w14:paraId="1A3DC9DE" w14:textId="77777777" w:rsidR="003C44D1" w:rsidRPr="003C44D1" w:rsidRDefault="003C44D1" w:rsidP="003C44D1">
      <w:pPr>
        <w:numPr>
          <w:ilvl w:val="0"/>
          <w:numId w:val="12"/>
        </w:numPr>
        <w:rPr>
          <w:rFonts w:ascii="Times New Roman" w:hAnsi="Times New Roman" w:cs="Times New Roman"/>
        </w:rPr>
      </w:pPr>
      <w:r w:rsidRPr="003C44D1">
        <w:rPr>
          <w:rFonts w:ascii="Times New Roman" w:hAnsi="Times New Roman" w:cs="Times New Roman"/>
        </w:rPr>
        <w:t>Жабдуучунун арызы</w:t>
      </w:r>
    </w:p>
    <w:p w14:paraId="75F7FE14" w14:textId="1BF24955" w:rsidR="00F9283C" w:rsidRPr="001C0A65" w:rsidRDefault="00F9283C" w:rsidP="00CC2DD0">
      <w:pPr>
        <w:rPr>
          <w:rFonts w:ascii="Times New Roman" w:hAnsi="Times New Roman" w:cs="Times New Roman"/>
          <w:lang w:val="ru-RU"/>
        </w:rPr>
      </w:pPr>
    </w:p>
    <w:sectPr w:rsidR="00F9283C" w:rsidRPr="001C0A65" w:rsidSect="00376B27">
      <w:pgSz w:w="12240" w:h="15840"/>
      <w:pgMar w:top="72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B9282E"/>
    <w:multiLevelType w:val="multilevel"/>
    <w:tmpl w:val="5BDA5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E2ADB"/>
    <w:multiLevelType w:val="multilevel"/>
    <w:tmpl w:val="82BE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F219E"/>
    <w:multiLevelType w:val="multilevel"/>
    <w:tmpl w:val="D824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6306D1"/>
    <w:multiLevelType w:val="multilevel"/>
    <w:tmpl w:val="818A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7A4F1A"/>
    <w:multiLevelType w:val="multilevel"/>
    <w:tmpl w:val="AE54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9D14C3"/>
    <w:multiLevelType w:val="multilevel"/>
    <w:tmpl w:val="4E24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D4DDB"/>
    <w:multiLevelType w:val="multilevel"/>
    <w:tmpl w:val="FA764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8"/>
  </w:num>
  <w:num w:numId="2" w16cid:durableId="1102191634">
    <w:abstractNumId w:val="0"/>
  </w:num>
  <w:num w:numId="3" w16cid:durableId="136773896">
    <w:abstractNumId w:val="4"/>
  </w:num>
  <w:num w:numId="4" w16cid:durableId="961421535">
    <w:abstractNumId w:val="6"/>
  </w:num>
  <w:num w:numId="5" w16cid:durableId="1515606593">
    <w:abstractNumId w:val="11"/>
  </w:num>
  <w:num w:numId="6" w16cid:durableId="88694418">
    <w:abstractNumId w:val="3"/>
  </w:num>
  <w:num w:numId="7" w16cid:durableId="1808890337">
    <w:abstractNumId w:val="7"/>
  </w:num>
  <w:num w:numId="8" w16cid:durableId="1240942199">
    <w:abstractNumId w:val="5"/>
  </w:num>
  <w:num w:numId="9" w16cid:durableId="883103660">
    <w:abstractNumId w:val="1"/>
  </w:num>
  <w:num w:numId="10" w16cid:durableId="1213226183">
    <w:abstractNumId w:val="9"/>
  </w:num>
  <w:num w:numId="11" w16cid:durableId="43066453">
    <w:abstractNumId w:val="2"/>
  </w:num>
  <w:num w:numId="12" w16cid:durableId="2850818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398"/>
    <w:rsid w:val="0001082F"/>
    <w:rsid w:val="0001754E"/>
    <w:rsid w:val="00024F67"/>
    <w:rsid w:val="00025AD6"/>
    <w:rsid w:val="0004182F"/>
    <w:rsid w:val="00044086"/>
    <w:rsid w:val="000508E0"/>
    <w:rsid w:val="00060292"/>
    <w:rsid w:val="0006110F"/>
    <w:rsid w:val="000619C0"/>
    <w:rsid w:val="0006574E"/>
    <w:rsid w:val="0006625A"/>
    <w:rsid w:val="00070B4E"/>
    <w:rsid w:val="00072BA1"/>
    <w:rsid w:val="00082007"/>
    <w:rsid w:val="000925FD"/>
    <w:rsid w:val="00097FA8"/>
    <w:rsid w:val="000A1D09"/>
    <w:rsid w:val="000A202C"/>
    <w:rsid w:val="000A53DF"/>
    <w:rsid w:val="000B1A67"/>
    <w:rsid w:val="000C0CF2"/>
    <w:rsid w:val="000C3AAA"/>
    <w:rsid w:val="000D1A10"/>
    <w:rsid w:val="000E05ED"/>
    <w:rsid w:val="000F1C59"/>
    <w:rsid w:val="000F7552"/>
    <w:rsid w:val="00100A3D"/>
    <w:rsid w:val="0010163F"/>
    <w:rsid w:val="00110A5E"/>
    <w:rsid w:val="00112D76"/>
    <w:rsid w:val="00127B3C"/>
    <w:rsid w:val="001316A0"/>
    <w:rsid w:val="00132897"/>
    <w:rsid w:val="001409AB"/>
    <w:rsid w:val="00141DD5"/>
    <w:rsid w:val="00144D51"/>
    <w:rsid w:val="00145C8A"/>
    <w:rsid w:val="00152993"/>
    <w:rsid w:val="00152FEA"/>
    <w:rsid w:val="00167A0E"/>
    <w:rsid w:val="00172671"/>
    <w:rsid w:val="0017751F"/>
    <w:rsid w:val="00186D3C"/>
    <w:rsid w:val="001A34F5"/>
    <w:rsid w:val="001A3F60"/>
    <w:rsid w:val="001B2A8B"/>
    <w:rsid w:val="001B7B9A"/>
    <w:rsid w:val="001C0A65"/>
    <w:rsid w:val="001C0BD7"/>
    <w:rsid w:val="001C1971"/>
    <w:rsid w:val="001D07F2"/>
    <w:rsid w:val="001D76B5"/>
    <w:rsid w:val="001F798A"/>
    <w:rsid w:val="00211BA4"/>
    <w:rsid w:val="002151A6"/>
    <w:rsid w:val="002213AD"/>
    <w:rsid w:val="00221657"/>
    <w:rsid w:val="00224005"/>
    <w:rsid w:val="00226DA3"/>
    <w:rsid w:val="00227CCF"/>
    <w:rsid w:val="00233D0E"/>
    <w:rsid w:val="00235076"/>
    <w:rsid w:val="00241099"/>
    <w:rsid w:val="00241886"/>
    <w:rsid w:val="0025174D"/>
    <w:rsid w:val="00252021"/>
    <w:rsid w:val="00275250"/>
    <w:rsid w:val="00284D8E"/>
    <w:rsid w:val="00293863"/>
    <w:rsid w:val="002956E0"/>
    <w:rsid w:val="002A2908"/>
    <w:rsid w:val="002B3F3B"/>
    <w:rsid w:val="002B4E23"/>
    <w:rsid w:val="002B4FAF"/>
    <w:rsid w:val="002C5174"/>
    <w:rsid w:val="002C61D9"/>
    <w:rsid w:val="002E01F3"/>
    <w:rsid w:val="002F320A"/>
    <w:rsid w:val="002F54BE"/>
    <w:rsid w:val="002F5F2F"/>
    <w:rsid w:val="002F6102"/>
    <w:rsid w:val="00300457"/>
    <w:rsid w:val="00300FB1"/>
    <w:rsid w:val="003047AF"/>
    <w:rsid w:val="0031668E"/>
    <w:rsid w:val="00317BFF"/>
    <w:rsid w:val="00326434"/>
    <w:rsid w:val="003266E9"/>
    <w:rsid w:val="00326F2F"/>
    <w:rsid w:val="0033295C"/>
    <w:rsid w:val="0033298A"/>
    <w:rsid w:val="00353E1F"/>
    <w:rsid w:val="00355861"/>
    <w:rsid w:val="00376B27"/>
    <w:rsid w:val="0038153C"/>
    <w:rsid w:val="00385C41"/>
    <w:rsid w:val="00391EB7"/>
    <w:rsid w:val="003945F4"/>
    <w:rsid w:val="003973D6"/>
    <w:rsid w:val="003B57C7"/>
    <w:rsid w:val="003C44D1"/>
    <w:rsid w:val="003C6A2E"/>
    <w:rsid w:val="003D6CCB"/>
    <w:rsid w:val="004102BC"/>
    <w:rsid w:val="004118FE"/>
    <w:rsid w:val="0041243C"/>
    <w:rsid w:val="00414A70"/>
    <w:rsid w:val="00432887"/>
    <w:rsid w:val="004335AB"/>
    <w:rsid w:val="00440A12"/>
    <w:rsid w:val="00442670"/>
    <w:rsid w:val="00454D88"/>
    <w:rsid w:val="00454E80"/>
    <w:rsid w:val="00464D42"/>
    <w:rsid w:val="00467BEE"/>
    <w:rsid w:val="0047115B"/>
    <w:rsid w:val="00486953"/>
    <w:rsid w:val="00491204"/>
    <w:rsid w:val="004B1FF1"/>
    <w:rsid w:val="004B51E4"/>
    <w:rsid w:val="004B653D"/>
    <w:rsid w:val="004B7C65"/>
    <w:rsid w:val="004D1C83"/>
    <w:rsid w:val="004D1ED0"/>
    <w:rsid w:val="004D636F"/>
    <w:rsid w:val="004E7449"/>
    <w:rsid w:val="004F56A3"/>
    <w:rsid w:val="00504A7C"/>
    <w:rsid w:val="00507006"/>
    <w:rsid w:val="005157AA"/>
    <w:rsid w:val="00524BA6"/>
    <w:rsid w:val="005406E4"/>
    <w:rsid w:val="00547DCE"/>
    <w:rsid w:val="0057090A"/>
    <w:rsid w:val="005716FA"/>
    <w:rsid w:val="005726BF"/>
    <w:rsid w:val="00572CED"/>
    <w:rsid w:val="00586042"/>
    <w:rsid w:val="00586F19"/>
    <w:rsid w:val="005958DB"/>
    <w:rsid w:val="00597B3D"/>
    <w:rsid w:val="005B3774"/>
    <w:rsid w:val="005C4D88"/>
    <w:rsid w:val="005F1EBD"/>
    <w:rsid w:val="005F21F5"/>
    <w:rsid w:val="005F519B"/>
    <w:rsid w:val="0060153C"/>
    <w:rsid w:val="006052B2"/>
    <w:rsid w:val="00612B68"/>
    <w:rsid w:val="006159FD"/>
    <w:rsid w:val="00615CD2"/>
    <w:rsid w:val="006226F0"/>
    <w:rsid w:val="00622A0F"/>
    <w:rsid w:val="00624B9F"/>
    <w:rsid w:val="006322DD"/>
    <w:rsid w:val="006347BD"/>
    <w:rsid w:val="00661B00"/>
    <w:rsid w:val="006627C9"/>
    <w:rsid w:val="00676353"/>
    <w:rsid w:val="00680E27"/>
    <w:rsid w:val="00686F96"/>
    <w:rsid w:val="006944A4"/>
    <w:rsid w:val="006970B0"/>
    <w:rsid w:val="006A196E"/>
    <w:rsid w:val="006A24D6"/>
    <w:rsid w:val="006A2B1C"/>
    <w:rsid w:val="006B5E73"/>
    <w:rsid w:val="006C6F20"/>
    <w:rsid w:val="006D71FC"/>
    <w:rsid w:val="006E12F6"/>
    <w:rsid w:val="006E3F41"/>
    <w:rsid w:val="006F02A2"/>
    <w:rsid w:val="006F3587"/>
    <w:rsid w:val="006F6857"/>
    <w:rsid w:val="00714D5D"/>
    <w:rsid w:val="00715E8A"/>
    <w:rsid w:val="007206A0"/>
    <w:rsid w:val="00726187"/>
    <w:rsid w:val="00730313"/>
    <w:rsid w:val="00732797"/>
    <w:rsid w:val="00734EA9"/>
    <w:rsid w:val="00736D76"/>
    <w:rsid w:val="00741465"/>
    <w:rsid w:val="0074207C"/>
    <w:rsid w:val="00744FB8"/>
    <w:rsid w:val="0074742E"/>
    <w:rsid w:val="00750DD3"/>
    <w:rsid w:val="0076436F"/>
    <w:rsid w:val="007649E3"/>
    <w:rsid w:val="007723B9"/>
    <w:rsid w:val="00781D56"/>
    <w:rsid w:val="00785FB7"/>
    <w:rsid w:val="00795F1E"/>
    <w:rsid w:val="007A0AE0"/>
    <w:rsid w:val="007A3D61"/>
    <w:rsid w:val="007A71C0"/>
    <w:rsid w:val="007B262F"/>
    <w:rsid w:val="007B4DC4"/>
    <w:rsid w:val="007B4F7A"/>
    <w:rsid w:val="007C44CD"/>
    <w:rsid w:val="007D25C4"/>
    <w:rsid w:val="007E1B55"/>
    <w:rsid w:val="007F62B9"/>
    <w:rsid w:val="0080524D"/>
    <w:rsid w:val="00805835"/>
    <w:rsid w:val="00806D87"/>
    <w:rsid w:val="00811934"/>
    <w:rsid w:val="00816FF6"/>
    <w:rsid w:val="00820001"/>
    <w:rsid w:val="008243D0"/>
    <w:rsid w:val="00830EA4"/>
    <w:rsid w:val="00832596"/>
    <w:rsid w:val="008519F8"/>
    <w:rsid w:val="00862E41"/>
    <w:rsid w:val="00863557"/>
    <w:rsid w:val="008705E4"/>
    <w:rsid w:val="00872034"/>
    <w:rsid w:val="00876DFB"/>
    <w:rsid w:val="0089095C"/>
    <w:rsid w:val="008A04F9"/>
    <w:rsid w:val="008C19EC"/>
    <w:rsid w:val="008C5931"/>
    <w:rsid w:val="008C68E2"/>
    <w:rsid w:val="008D0395"/>
    <w:rsid w:val="008D43BA"/>
    <w:rsid w:val="008D5EB0"/>
    <w:rsid w:val="008E0418"/>
    <w:rsid w:val="008F68DC"/>
    <w:rsid w:val="00904646"/>
    <w:rsid w:val="009234DA"/>
    <w:rsid w:val="00933D9C"/>
    <w:rsid w:val="00945660"/>
    <w:rsid w:val="00955178"/>
    <w:rsid w:val="00955CDF"/>
    <w:rsid w:val="0096380E"/>
    <w:rsid w:val="00967BE1"/>
    <w:rsid w:val="00980D4F"/>
    <w:rsid w:val="00981BE9"/>
    <w:rsid w:val="00982F3B"/>
    <w:rsid w:val="00983C7F"/>
    <w:rsid w:val="00990331"/>
    <w:rsid w:val="00992E77"/>
    <w:rsid w:val="009941BB"/>
    <w:rsid w:val="009A074A"/>
    <w:rsid w:val="009A11F5"/>
    <w:rsid w:val="009B5088"/>
    <w:rsid w:val="009C25B4"/>
    <w:rsid w:val="009C3684"/>
    <w:rsid w:val="009C714A"/>
    <w:rsid w:val="009C7D64"/>
    <w:rsid w:val="009D30EB"/>
    <w:rsid w:val="009D6C67"/>
    <w:rsid w:val="009F1217"/>
    <w:rsid w:val="009F5172"/>
    <w:rsid w:val="00A152F7"/>
    <w:rsid w:val="00A259ED"/>
    <w:rsid w:val="00A32254"/>
    <w:rsid w:val="00A34ABC"/>
    <w:rsid w:val="00A4467B"/>
    <w:rsid w:val="00A55597"/>
    <w:rsid w:val="00A61A68"/>
    <w:rsid w:val="00A62E8D"/>
    <w:rsid w:val="00A645EB"/>
    <w:rsid w:val="00A65D15"/>
    <w:rsid w:val="00A70064"/>
    <w:rsid w:val="00A739AF"/>
    <w:rsid w:val="00A84115"/>
    <w:rsid w:val="00A91280"/>
    <w:rsid w:val="00A9785A"/>
    <w:rsid w:val="00AB3B9C"/>
    <w:rsid w:val="00AB6ACD"/>
    <w:rsid w:val="00AC732D"/>
    <w:rsid w:val="00AD42EE"/>
    <w:rsid w:val="00AD4EE0"/>
    <w:rsid w:val="00AD4F4E"/>
    <w:rsid w:val="00AE5C34"/>
    <w:rsid w:val="00AE5FCD"/>
    <w:rsid w:val="00AF1C54"/>
    <w:rsid w:val="00AF3724"/>
    <w:rsid w:val="00B0674C"/>
    <w:rsid w:val="00B0769C"/>
    <w:rsid w:val="00B14129"/>
    <w:rsid w:val="00B21C74"/>
    <w:rsid w:val="00B36C76"/>
    <w:rsid w:val="00B4323C"/>
    <w:rsid w:val="00B454D1"/>
    <w:rsid w:val="00B5106E"/>
    <w:rsid w:val="00B643AD"/>
    <w:rsid w:val="00B755B0"/>
    <w:rsid w:val="00B82432"/>
    <w:rsid w:val="00B83D56"/>
    <w:rsid w:val="00B857EC"/>
    <w:rsid w:val="00B95039"/>
    <w:rsid w:val="00B95D30"/>
    <w:rsid w:val="00BA44B8"/>
    <w:rsid w:val="00BB0813"/>
    <w:rsid w:val="00BB52A5"/>
    <w:rsid w:val="00BC16C6"/>
    <w:rsid w:val="00BC667F"/>
    <w:rsid w:val="00BC73A3"/>
    <w:rsid w:val="00BD5E89"/>
    <w:rsid w:val="00BD76C3"/>
    <w:rsid w:val="00BE21B5"/>
    <w:rsid w:val="00BE2D0D"/>
    <w:rsid w:val="00BE4BD6"/>
    <w:rsid w:val="00C01EAE"/>
    <w:rsid w:val="00C03D09"/>
    <w:rsid w:val="00C05576"/>
    <w:rsid w:val="00C05965"/>
    <w:rsid w:val="00C11888"/>
    <w:rsid w:val="00C11CD9"/>
    <w:rsid w:val="00C139DC"/>
    <w:rsid w:val="00C25121"/>
    <w:rsid w:val="00C3501D"/>
    <w:rsid w:val="00C404BF"/>
    <w:rsid w:val="00C50F54"/>
    <w:rsid w:val="00C520ED"/>
    <w:rsid w:val="00C60EA0"/>
    <w:rsid w:val="00C92CDE"/>
    <w:rsid w:val="00C95B9E"/>
    <w:rsid w:val="00CA0077"/>
    <w:rsid w:val="00CB10DB"/>
    <w:rsid w:val="00CB21B5"/>
    <w:rsid w:val="00CC2DD0"/>
    <w:rsid w:val="00CC3BA7"/>
    <w:rsid w:val="00CC4A5D"/>
    <w:rsid w:val="00CC771C"/>
    <w:rsid w:val="00CC7B7D"/>
    <w:rsid w:val="00CD2610"/>
    <w:rsid w:val="00CD4A6C"/>
    <w:rsid w:val="00CE0BDB"/>
    <w:rsid w:val="00CE0D5F"/>
    <w:rsid w:val="00CE3E81"/>
    <w:rsid w:val="00CF114C"/>
    <w:rsid w:val="00CF5D8E"/>
    <w:rsid w:val="00D1312B"/>
    <w:rsid w:val="00D16015"/>
    <w:rsid w:val="00D25D91"/>
    <w:rsid w:val="00D3226F"/>
    <w:rsid w:val="00D4157D"/>
    <w:rsid w:val="00D45351"/>
    <w:rsid w:val="00D60121"/>
    <w:rsid w:val="00D62307"/>
    <w:rsid w:val="00D65F4E"/>
    <w:rsid w:val="00D73AA6"/>
    <w:rsid w:val="00D74F4C"/>
    <w:rsid w:val="00D84C3A"/>
    <w:rsid w:val="00D905B6"/>
    <w:rsid w:val="00D946A6"/>
    <w:rsid w:val="00DA062B"/>
    <w:rsid w:val="00DA196B"/>
    <w:rsid w:val="00DA2343"/>
    <w:rsid w:val="00DA35D3"/>
    <w:rsid w:val="00DA618D"/>
    <w:rsid w:val="00DC495F"/>
    <w:rsid w:val="00DE15BA"/>
    <w:rsid w:val="00DF1624"/>
    <w:rsid w:val="00DF2C63"/>
    <w:rsid w:val="00DF4E11"/>
    <w:rsid w:val="00DF54DB"/>
    <w:rsid w:val="00E007CF"/>
    <w:rsid w:val="00E34396"/>
    <w:rsid w:val="00E424F8"/>
    <w:rsid w:val="00E4604F"/>
    <w:rsid w:val="00E5726D"/>
    <w:rsid w:val="00E76781"/>
    <w:rsid w:val="00E83FDA"/>
    <w:rsid w:val="00E87B9B"/>
    <w:rsid w:val="00E9050C"/>
    <w:rsid w:val="00E96B0F"/>
    <w:rsid w:val="00EA1528"/>
    <w:rsid w:val="00EC44A9"/>
    <w:rsid w:val="00EF01C2"/>
    <w:rsid w:val="00EF0D8F"/>
    <w:rsid w:val="00F04FD0"/>
    <w:rsid w:val="00F152BE"/>
    <w:rsid w:val="00F2372C"/>
    <w:rsid w:val="00F258AA"/>
    <w:rsid w:val="00F27751"/>
    <w:rsid w:val="00F32C58"/>
    <w:rsid w:val="00F40FB6"/>
    <w:rsid w:val="00F72D25"/>
    <w:rsid w:val="00F81839"/>
    <w:rsid w:val="00F846A4"/>
    <w:rsid w:val="00F90D38"/>
    <w:rsid w:val="00F9283C"/>
    <w:rsid w:val="00FA3444"/>
    <w:rsid w:val="00FA3960"/>
    <w:rsid w:val="00FD0E62"/>
    <w:rsid w:val="00FD1848"/>
    <w:rsid w:val="00FE106F"/>
    <w:rsid w:val="00FE5E69"/>
    <w:rsid w:val="00FF3C73"/>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qFormat/>
    <w:locked/>
    <w:rsid w:val="004E7449"/>
  </w:style>
  <w:style w:type="character" w:styleId="Hyperlink">
    <w:name w:val="Hyperlink"/>
    <w:basedOn w:val="DefaultParagraphFont"/>
    <w:uiPriority w:val="99"/>
    <w:unhideWhenUsed/>
    <w:rsid w:val="00FE5E69"/>
    <w:rPr>
      <w:color w:val="467886"/>
      <w:u w:val="single"/>
    </w:rPr>
  </w:style>
  <w:style w:type="character" w:styleId="CommentReference">
    <w:name w:val="annotation reference"/>
    <w:basedOn w:val="DefaultParagraphFont"/>
    <w:uiPriority w:val="99"/>
    <w:semiHidden/>
    <w:unhideWhenUsed/>
    <w:rsid w:val="005406E4"/>
    <w:rPr>
      <w:sz w:val="16"/>
      <w:szCs w:val="16"/>
    </w:rPr>
  </w:style>
  <w:style w:type="paragraph" w:styleId="CommentText">
    <w:name w:val="annotation text"/>
    <w:basedOn w:val="Normal"/>
    <w:link w:val="CommentTextChar"/>
    <w:uiPriority w:val="99"/>
    <w:unhideWhenUsed/>
    <w:rsid w:val="005406E4"/>
    <w:pPr>
      <w:spacing w:line="240" w:lineRule="auto"/>
    </w:pPr>
    <w:rPr>
      <w:sz w:val="20"/>
      <w:szCs w:val="20"/>
    </w:rPr>
  </w:style>
  <w:style w:type="character" w:customStyle="1" w:styleId="CommentTextChar">
    <w:name w:val="Comment Text Char"/>
    <w:basedOn w:val="DefaultParagraphFont"/>
    <w:link w:val="CommentText"/>
    <w:uiPriority w:val="99"/>
    <w:rsid w:val="005406E4"/>
    <w:rPr>
      <w:sz w:val="20"/>
      <w:szCs w:val="20"/>
    </w:rPr>
  </w:style>
  <w:style w:type="paragraph" w:styleId="CommentSubject">
    <w:name w:val="annotation subject"/>
    <w:basedOn w:val="CommentText"/>
    <w:next w:val="CommentText"/>
    <w:link w:val="CommentSubjectChar"/>
    <w:uiPriority w:val="99"/>
    <w:semiHidden/>
    <w:unhideWhenUsed/>
    <w:rsid w:val="005406E4"/>
    <w:rPr>
      <w:b/>
      <w:bCs/>
    </w:rPr>
  </w:style>
  <w:style w:type="character" w:customStyle="1" w:styleId="CommentSubjectChar">
    <w:name w:val="Comment Subject Char"/>
    <w:basedOn w:val="CommentTextChar"/>
    <w:link w:val="CommentSubject"/>
    <w:uiPriority w:val="99"/>
    <w:semiHidden/>
    <w:rsid w:val="005406E4"/>
    <w:rPr>
      <w:b/>
      <w:bCs/>
      <w:sz w:val="20"/>
      <w:szCs w:val="20"/>
    </w:rPr>
  </w:style>
  <w:style w:type="character" w:styleId="UnresolvedMention">
    <w:name w:val="Unresolved Mention"/>
    <w:basedOn w:val="DefaultParagraphFont"/>
    <w:uiPriority w:val="99"/>
    <w:semiHidden/>
    <w:unhideWhenUsed/>
    <w:rsid w:val="004D636F"/>
    <w:rPr>
      <w:color w:val="605E5C"/>
      <w:shd w:val="clear" w:color="auto" w:fill="E1DFDD"/>
    </w:rPr>
  </w:style>
  <w:style w:type="paragraph" w:styleId="Revision">
    <w:name w:val="Revision"/>
    <w:hidden/>
    <w:uiPriority w:val="99"/>
    <w:semiHidden/>
    <w:rsid w:val="006A19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ltynai.sargaldakova@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6D1E-FC92-4AB4-840B-67505384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581</Words>
  <Characters>4236</Characters>
  <Application>Microsoft Office Word</Application>
  <DocSecurity>0</DocSecurity>
  <Lines>121</Lines>
  <Paragraphs>58</Paragraphs>
  <ScaleCrop>false</ScaleCrop>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Altynai Sargaldakova</cp:lastModifiedBy>
  <cp:revision>52</cp:revision>
  <dcterms:created xsi:type="dcterms:W3CDTF">2026-03-31T08:01:00Z</dcterms:created>
  <dcterms:modified xsi:type="dcterms:W3CDTF">2026-05-14T10:03:00Z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